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sdt>
      <w:sdtPr>
        <w:id w:val="-1317026042"/>
        <w:docPartObj>
          <w:docPartGallery w:val="Cover Pages"/>
          <w:docPartUnique/>
        </w:docPartObj>
      </w:sdtPr>
      <w:sdtEndPr>
        <w:rPr>
          <w:rStyle w:val="berschrift1Zchn"/>
          <w:rFonts w:cs="Times New Roman"/>
          <w:b/>
          <w:color w:val="FFC80C"/>
          <w:sz w:val="32"/>
          <w:szCs w:val="32"/>
        </w:rPr>
      </w:sdtEndPr>
      <w:sdtContent>
        <w:p w:rsidR="002640EC" w:rsidRDefault="002640EC" w14:paraId="24CC051E" w14:textId="485B6755"/>
        <w:p w:rsidR="002640EC" w:rsidP="46DCA9FE" w:rsidRDefault="0053519E" w14:paraId="435E2807" w14:textId="35C7D3EF" w14:noSpellErr="1">
          <w:pPr>
            <w:autoSpaceDE/>
            <w:autoSpaceDN/>
            <w:adjustRightInd/>
            <w:snapToGrid/>
            <w:spacing w:after="160" w:line="259" w:lineRule="auto"/>
            <w:textAlignment w:val="auto"/>
            <w:rPr>
              <w:rStyle w:val="berschrift1Zchn"/>
              <w:rFonts w:eastAsia="Arial"/>
            </w:rPr>
          </w:pPr>
          <w:r>
            <w:rPr>
              <w:rFonts w:cs="Times New Roman"/>
              <w:b/>
              <w:noProof/>
              <w:color w:val="FFC80C"/>
              <w:sz w:val="32"/>
              <w:szCs w:val="32"/>
            </w:rPr>
            <mc:AlternateContent xmlns:mc="http://schemas.openxmlformats.org/markup-compatibility/2006">
              <mc:Choice xmlns:mc="http://schemas.openxmlformats.org/markup-compatibility/2006" Requires="wps">
                <w:drawing xmlns:w="http://schemas.openxmlformats.org/wordprocessingml/2006/main">
    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35AE8CFC" wp14:editId="03A2FA81">
                    <wp:simplePos xmlns:wp="http://schemas.openxmlformats.org/drawingml/2006/wordprocessingDrawing" x="0" y="0"/>
                    <wp:positionH xmlns:wp="http://schemas.openxmlformats.org/drawingml/2006/wordprocessingDrawing" relativeFrom="margin">
                      <wp:posOffset>-739775</wp:posOffset>
                    </wp:positionH>
                    <wp:positionV xmlns:wp="http://schemas.openxmlformats.org/drawingml/2006/wordprocessingDrawing" relativeFrom="paragraph">
                      <wp:posOffset>3053715</wp:posOffset>
                    </wp:positionV>
                    <wp:extent cx="6057900" cy="1777365"/>
                    <wp:effectExtent l="0" t="0" r="0" b="0"/>
                    <wp:wrapNone xmlns:wp="http://schemas.openxmlformats.org/drawingml/2006/wordprocessingDrawing"/>
                    <wp:docPr xmlns:wp="http://schemas.openxmlformats.org/drawingml/2006/wordprocessingDrawing" id="3" name="Textfeld 3"/>
                    <wp:cNvGraphicFramePr xmlns:wp="http://schemas.openxmlformats.org/drawingml/2006/wordprocessingDrawing"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6057900" cy="1777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53519E" w:rsidR="005C7AD1" w:rsidP="0053519E" w:rsidRDefault="005C7AD1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53519E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für das Erstgespräch</w:t>
                                </w:r>
                              </w:p>
                              <w:p w:rsidRPr="0053519E" w:rsidR="005C7AD1" w:rsidP="0053519E" w:rsidRDefault="005C7AD1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53519E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für das Folge</w:t>
                                </w:r>
                                <w:r w:rsidRPr="0053519E" w:rsidR="006F144C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ge</w:t>
                                </w:r>
                                <w:r w:rsidRPr="0053519E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spräch mit </w:t>
                                </w:r>
                                <w:r w:rsidRPr="0053519E" w:rsidR="006F144C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Prio 1-2 MdBs</w:t>
                                </w:r>
                              </w:p>
                              <w:p w:rsidRPr="0053519E" w:rsidR="006F144C" w:rsidP="0053519E" w:rsidRDefault="006F144C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53519E"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für das Folgegespräch mit Prio 3 MdBs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margin">
                      <wp14:pctWidth>0</wp14:pctWidth>
                    </wp14:sizeRelH>
                    <wp14:sizeRelV xmlns:wp14="http://schemas.microsoft.com/office/word/2010/wordprocessingDrawing"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/>
            </mc:AlternateContent>
          </w:r>
          <w:r w:rsidRPr="00303349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28102EA" wp14:editId="2EC9E816">
                    <wp:simplePos x="0" y="0"/>
                    <wp:positionH relativeFrom="page">
                      <wp:posOffset>-1270</wp:posOffset>
                    </wp:positionH>
                    <wp:positionV relativeFrom="page">
                      <wp:posOffset>0</wp:posOffset>
                    </wp:positionV>
                    <wp:extent cx="7555865" cy="10691495"/>
                    <wp:effectExtent l="0" t="0" r="6985" b="0"/>
                    <wp:wrapNone/>
                    <wp:docPr id="106" name="Rectangle 1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55865" cy="10691495"/>
                            </a:xfrm>
                            <a:prstGeom prst="rect">
                              <a:avLst/>
                            </a:prstGeom>
                            <a:solidFill>
                              <a:srgbClr val="FFC7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519E" w:rsidP="0053519E" w:rsidRDefault="0053519E" w14:paraId="7597FBA5" w14:textId="77777777">
                                <w:pPr>
                                  <w:pStyle w:val="Titel"/>
                                  <w:spacing w:line="192" w:lineRule="auto"/>
                                  <w:ind w:firstLine="595"/>
                                  <w:rPr>
                                    <w:rFonts w:ascii="Source Sans Pro" w:hAnsi="Source Sans Pro"/>
                                    <w:color w:val="FFFFFF"/>
                                    <w:sz w:val="144"/>
                                    <w:szCs w:val="144"/>
                                  </w:rPr>
                                </w:pPr>
                              </w:p>
                              <w:p w:rsidRPr="0053519E" w:rsidR="0053519E" w:rsidP="0053519E" w:rsidRDefault="0053519E" w14:paraId="629DEBFD" w14:textId="0BD6D1DF">
                                <w:pPr>
                                  <w:pStyle w:val="Titel"/>
                                  <w:spacing w:line="192" w:lineRule="auto"/>
                                  <w:ind w:left="567"/>
                                  <w:rPr>
                                    <w:rFonts w:ascii="DM Sans" w:hAnsi="DM Sans"/>
                                    <w:color w:val="FFFFFF"/>
                                    <w:sz w:val="120"/>
                                    <w:szCs w:val="120"/>
                                  </w:rPr>
                                </w:pPr>
                                <w:r w:rsidRPr="0053519E">
                                  <w:rPr>
                                    <w:rFonts w:ascii="DM Sans" w:hAnsi="DM Sans"/>
                                    <w:color w:val="FFFFFF"/>
                                    <w:sz w:val="120"/>
                                    <w:szCs w:val="120"/>
                                  </w:rPr>
                                  <w:t>Protokollvorlage für Politik-Gespräche</w:t>
                                </w:r>
                              </w:p>
                              <w:p w:rsidRPr="0053519E" w:rsidR="0053519E" w:rsidP="0053519E" w:rsidRDefault="0053519E" w14:paraId="5F733D46" w14:textId="77777777">
                                <w:pPr>
                                  <w:jc w:val="center"/>
                                  <w:rPr>
                                    <w:sz w:val="120"/>
                                    <w:szCs w:val="1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6" style="position:absolute;margin-left:-.1pt;margin-top:0;width:594.95pt;height:84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ffc709" stroked="f" w14:anchorId="728102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hE5AEAALIDAAAOAAAAZHJzL2Uyb0RvYy54bWysU9uK2zAQfS/0H4TeGzshzm5MnKVkSSls&#10;L7DtB8iyHIvKGnWkxE6/viM5mw3tW+mL0Fx0POfM8eZh7A07KfQabMXns5wzZSU02h4q/v3b/t09&#10;Zz4I2wgDVlX8rDx/2L59sxlcqRbQgWkUMgKxvhxcxbsQXJllXnaqF34GTlkqtoC9CBTiIWtQDITe&#10;m2yR56tsAGwcglTeU/ZxKvJtwm9bJcOXtvUqMFNxmi2kE9NZxzPbbkR5QOE6LS9jiH+Yohfa0kev&#10;UI8iCHZE/RdUryWChzbMJPQZtK2WKnEgNvP8DzbPnXAqcSFxvLvK5P8frPx8enZfMY7u3RPIH54U&#10;yQbny2slBp56WD18goZ2KI4BEtmxxT6+JBpsTJqer5qqMTBJybuiKO5XBWeSavN8tZ4v10WUPRPl&#10;y3uHPnxQ0LN4qTjS1hK+OD35MLW+tKRBwehmr41JAR7qnUF2ErTh/X53l68v6P62zdjYbCE+mxBj&#10;JhGN3KJffBnGemS6oTkjRMzU0JyJOcJkHDI6XTrAX5wNZJqK+59HgYoz89HSVojcMrosBcvibkEB&#10;3lbq24qwkqAqHjibrrswOfPoUB86+tI8yWDhPSne6iTF61SX8ckYScyLiaPzbuPU9fqrbX8DAAD/&#10;/wMAUEsDBBQABgAIAAAAIQA5B5Wk3wAAAAgBAAAPAAAAZHJzL2Rvd25yZXYueG1sTI9BT8JAEIXv&#10;Jv6HzZh4gy0YaKndksZEEm+IGvG2dIe22p1tuluo/97hJLd5eS9vvpetR9uKE/a+caRgNo1AIJXO&#10;NFQpeH97niQgfNBkdOsIFfyih3V+e5Pp1LgzveJpFyrBJeRTraAOoUul9GWNVvup65DYO7re6sCy&#10;r6Tp9ZnLbSvnUbSUVjfEH2rd4VON5c9usAo232P5MXx9bheLjXkJx7qIt/tCqfu7sXgEEXAM/2G4&#10;4DM65Mx0cAMZL1oFkzkHFfCeizlLVjGIA1/L5CEGmWfyekD+BwAA//8DAFBLAQItABQABgAIAAAA&#10;IQC2gziS/gAAAOEBAAATAAAAAAAAAAAAAAAAAAAAAABbQ29udGVudF9UeXBlc10ueG1sUEsBAi0A&#10;FAAGAAgAAAAhADj9If/WAAAAlAEAAAsAAAAAAAAAAAAAAAAALwEAAF9yZWxzLy5yZWxzUEsBAi0A&#10;FAAGAAgAAAAhALyuSETkAQAAsgMAAA4AAAAAAAAAAAAAAAAALgIAAGRycy9lMm9Eb2MueG1sUEsB&#10;Ai0AFAAGAAgAAAAhADkHlaTfAAAACAEAAA8AAAAAAAAAAAAAAAAAPgQAAGRycy9kb3ducmV2Lnht&#10;bFBLBQYAAAAABAAEAPMAAABKBQAAAAA=&#10;">
                    <v:path arrowok="t"/>
                    <v:textbox>
                      <w:txbxContent>
                        <w:p w:rsidR="0053519E" w:rsidP="0053519E" w:rsidRDefault="0053519E" w14:paraId="7597FBA5" w14:textId="77777777">
                          <w:pPr>
                            <w:pStyle w:val="Titel"/>
                            <w:spacing w:line="192" w:lineRule="auto"/>
                            <w:ind w:firstLine="595"/>
                            <w:rPr>
                              <w:rFonts w:ascii="Source Sans Pro" w:hAnsi="Source Sans Pro"/>
                              <w:color w:val="FFFFFF"/>
                              <w:sz w:val="144"/>
                              <w:szCs w:val="144"/>
                            </w:rPr>
                          </w:pPr>
                        </w:p>
                        <w:p w:rsidRPr="0053519E" w:rsidR="0053519E" w:rsidP="0053519E" w:rsidRDefault="0053519E" w14:paraId="629DEBFD" w14:textId="0BD6D1DF">
                          <w:pPr>
                            <w:pStyle w:val="Titel"/>
                            <w:spacing w:line="192" w:lineRule="auto"/>
                            <w:ind w:left="567"/>
                            <w:rPr>
                              <w:rFonts w:ascii="DM Sans" w:hAnsi="DM Sans"/>
                              <w:color w:val="FFFFFF"/>
                              <w:sz w:val="120"/>
                              <w:szCs w:val="120"/>
                            </w:rPr>
                          </w:pPr>
                          <w:r w:rsidRPr="0053519E">
                            <w:rPr>
                              <w:rFonts w:ascii="DM Sans" w:hAnsi="DM Sans"/>
                              <w:color w:val="FFFFFF"/>
                              <w:sz w:val="120"/>
                              <w:szCs w:val="120"/>
                            </w:rPr>
                            <w:t>Protokollvorlage für Politik-Gespräche</w:t>
                          </w:r>
                        </w:p>
                        <w:p w:rsidRPr="0053519E" w:rsidR="0053519E" w:rsidP="0053519E" w:rsidRDefault="0053519E" w14:paraId="5F733D46" w14:textId="77777777">
                          <w:pPr>
                            <w:jc w:val="center"/>
                            <w:rPr>
                              <w:sz w:val="120"/>
                              <w:szCs w:val="120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640EC">
            <w:rPr>
              <w:rStyle w:val="berschrift1Zchn"/>
              <w:rFonts w:eastAsia="Arial"/>
            </w:rPr>
            <w:br w:type="page"/>
          </w:r>
        </w:p>
      </w:sdtContent>
    </w:sdt>
    <w:p w:rsidR="00E3562E" w:rsidP="00533FF1" w:rsidRDefault="00533FF1" w14:paraId="42B6CF29" w14:textId="0093DBA6">
      <w:pPr>
        <w:rPr>
          <w:rStyle w:val="berschrift1Zchn"/>
          <w:rFonts w:eastAsia="Arial"/>
        </w:rPr>
      </w:pPr>
      <w:r>
        <w:rPr>
          <w:rStyle w:val="berschrift1Zchn"/>
          <w:rFonts w:eastAsia="Arial"/>
        </w:rPr>
        <w:lastRenderedPageBreak/>
        <w:t>Protokoll Politikergespräche</w:t>
      </w:r>
      <w:r w:rsidR="008C6A36">
        <w:rPr>
          <w:rStyle w:val="berschrift1Zchn"/>
          <w:rFonts w:eastAsia="Arial"/>
        </w:rPr>
        <w:t xml:space="preserve"> - Erstgespräch</w:t>
      </w:r>
    </w:p>
    <w:p w:rsidR="00E3562E" w:rsidP="00E3562E" w:rsidRDefault="00E3562E" w14:paraId="6D6EF2DB" w14:textId="77777777"/>
    <w:p w:rsidRPr="00236F2F" w:rsidR="00236F2F" w:rsidP="00E3562E" w:rsidRDefault="00236F2F" w14:paraId="36A9F862" w14:textId="6BE75230">
      <w:pPr>
        <w:rPr>
          <w:sz w:val="24"/>
          <w:szCs w:val="24"/>
        </w:rPr>
      </w:pPr>
      <w:r w:rsidRPr="00236F2F">
        <w:rPr>
          <w:sz w:val="24"/>
          <w:szCs w:val="24"/>
        </w:rPr>
        <w:t>Ziel</w:t>
      </w:r>
      <w:r w:rsidR="0034077F">
        <w:rPr>
          <w:sz w:val="24"/>
          <w:szCs w:val="24"/>
        </w:rPr>
        <w:t>e</w:t>
      </w:r>
      <w:r w:rsidRPr="00236F2F">
        <w:rPr>
          <w:sz w:val="24"/>
          <w:szCs w:val="24"/>
        </w:rPr>
        <w:t xml:space="preserve"> des Erstgesprächs:</w:t>
      </w:r>
    </w:p>
    <w:p w:rsidR="00236F2F" w:rsidP="00236F2F" w:rsidRDefault="00D6393F" w14:paraId="661A33ED" w14:textId="624A9A8F">
      <w:pPr>
        <w:pStyle w:val="Listenabsatz"/>
        <w:numPr>
          <w:ilvl w:val="0"/>
          <w:numId w:val="24"/>
        </w:numPr>
      </w:pPr>
      <w:r>
        <w:t>Vorstellung von GermanZero</w:t>
      </w:r>
      <w:r w:rsidR="00B14AF1">
        <w:t xml:space="preserve"> &amp; de</w:t>
      </w:r>
      <w:r w:rsidR="00181F3A">
        <w:t>s</w:t>
      </w:r>
      <w:r w:rsidR="00B14AF1">
        <w:t xml:space="preserve"> Entwurf</w:t>
      </w:r>
      <w:r w:rsidR="00181F3A">
        <w:t>s</w:t>
      </w:r>
      <w:r w:rsidR="00B14AF1">
        <w:t xml:space="preserve"> unseres 1,5-Grad-Gesetzespakets</w:t>
      </w:r>
      <w:r>
        <w:t xml:space="preserve"> via </w:t>
      </w:r>
      <w:hyperlink w:tgtFrame="_blank" w:history="1" r:id="rId12">
        <w:r>
          <w:rPr>
            <w:rStyle w:val="Hyperlink"/>
          </w:rPr>
          <w:t>Präsentation</w:t>
        </w:r>
      </w:hyperlink>
    </w:p>
    <w:p w:rsidR="00D96379" w:rsidP="00236F2F" w:rsidRDefault="00581CDB" w14:paraId="0221AA90" w14:textId="076B0118">
      <w:pPr>
        <w:pStyle w:val="Listenabsatz"/>
        <w:numPr>
          <w:ilvl w:val="0"/>
          <w:numId w:val="24"/>
        </w:numPr>
      </w:pPr>
      <w:r>
        <w:t>Offene Diskussion</w:t>
      </w:r>
    </w:p>
    <w:p w:rsidRPr="002F4879" w:rsidR="00581CDB" w:rsidP="00236F2F" w:rsidRDefault="00581CDB" w14:paraId="6C78FB4D" w14:textId="763649F1">
      <w:pPr>
        <w:pStyle w:val="Listenabsatz"/>
        <w:numPr>
          <w:ilvl w:val="0"/>
          <w:numId w:val="24"/>
        </w:numPr>
      </w:pPr>
      <w:r>
        <w:t xml:space="preserve">Vorstellung der </w:t>
      </w:r>
      <w:r w:rsidR="00C379E8">
        <w:t>Möglichkeiten der Zusammenarbeit</w:t>
      </w:r>
      <w:r w:rsidR="0073045D">
        <w:t xml:space="preserve"> (z.B. Vorstellung von GZ in Fraktionsgruppen, </w:t>
      </w:r>
      <w:r w:rsidR="001B0B09">
        <w:t xml:space="preserve">Teilnahme an </w:t>
      </w:r>
      <w:proofErr w:type="spellStart"/>
      <w:r w:rsidR="001B0B09">
        <w:t>Roundtables</w:t>
      </w:r>
      <w:proofErr w:type="spellEnd"/>
      <w:r w:rsidR="001B0B09">
        <w:t xml:space="preserve"> </w:t>
      </w:r>
      <w:r w:rsidR="00794DF3">
        <w:t xml:space="preserve">mit anderen MdBs </w:t>
      </w:r>
      <w:r w:rsidR="001B0B09">
        <w:t>zu spezifischen Themen</w:t>
      </w:r>
      <w:r w:rsidR="004E7BDC">
        <w:t xml:space="preserve"> (orientiert sich an Ausschus</w:t>
      </w:r>
      <w:r w:rsidR="00135075">
        <w:t>s</w:t>
      </w:r>
      <w:r w:rsidR="00E11F86">
        <w:t xml:space="preserve">themen </w:t>
      </w:r>
      <w:r w:rsidR="00E11F86">
        <w:rPr>
          <w:rFonts w:eastAsia="DM Sans"/>
        </w:rPr>
        <w:t>Verkehr, Landwirtschaft, Klimaschutz &amp; Energie, Wirtschaft, Bau &amp; Wohnen, Umwelt &amp; Verbraucherschutz)</w:t>
      </w:r>
    </w:p>
    <w:p w:rsidR="002F4879" w:rsidP="00236F2F" w:rsidRDefault="002F4879" w14:paraId="4B20327B" w14:textId="0E903B1A">
      <w:pPr>
        <w:pStyle w:val="Listenabsatz"/>
        <w:numPr>
          <w:ilvl w:val="0"/>
          <w:numId w:val="24"/>
        </w:numPr>
      </w:pPr>
      <w:r>
        <w:rPr>
          <w:rFonts w:eastAsia="DM Sans"/>
        </w:rPr>
        <w:t>Vertrauen aufbauen</w:t>
      </w:r>
    </w:p>
    <w:p w:rsidR="00236F2F" w:rsidP="00E3562E" w:rsidRDefault="00236F2F" w14:paraId="3D52E89D" w14:textId="77777777"/>
    <w:p w:rsidR="00236F2F" w:rsidP="00E3562E" w:rsidRDefault="00236F2F" w14:paraId="7A5959B6" w14:textId="77777777"/>
    <w:p w:rsidR="4F09F9D4" w:rsidP="30262467" w:rsidRDefault="4F09F9D4" w14:paraId="4C74D84A" w14:textId="6224BE73">
      <w:pPr>
        <w:spacing w:line="276" w:lineRule="auto"/>
        <w:rPr>
          <w:color w:val="auto"/>
          <w:sz w:val="24"/>
          <w:szCs w:val="24"/>
        </w:rPr>
      </w:pPr>
      <w:r w:rsidRPr="46DCA9FE" w:rsidR="4F09F9D4">
        <w:rPr>
          <w:color w:val="auto"/>
          <w:sz w:val="24"/>
          <w:szCs w:val="24"/>
        </w:rPr>
        <w:t>Datum:</w:t>
      </w:r>
      <w:r w:rsidRPr="46DCA9FE" w:rsidR="3AB67E5F">
        <w:rPr>
          <w:color w:val="auto"/>
          <w:sz w:val="24"/>
          <w:szCs w:val="24"/>
        </w:rPr>
        <w:t xml:space="preserve"> 18.08.2022</w:t>
      </w:r>
    </w:p>
    <w:p w:rsidR="30262467" w:rsidP="30262467" w:rsidRDefault="30262467" w14:paraId="7D7E188E" w14:textId="1A0B5D77">
      <w:pPr>
        <w:spacing w:line="276" w:lineRule="auto"/>
        <w:rPr>
          <w:sz w:val="24"/>
          <w:szCs w:val="24"/>
        </w:rPr>
      </w:pPr>
    </w:p>
    <w:p w:rsidR="000E7102" w:rsidP="46DCA9FE" w:rsidRDefault="000E7102" w14:paraId="5E641B02" w14:textId="0A797DBB">
      <w:pPr>
        <w:pStyle w:val="Standard"/>
        <w:spacing w:line="240" w:lineRule="exact"/>
        <w:jc w:val="left"/>
        <w:rPr>
          <w:sz w:val="24"/>
          <w:szCs w:val="24"/>
        </w:rPr>
      </w:pPr>
      <w:r w:rsidRPr="46DCA9FE" w:rsidR="000E7102">
        <w:rPr>
          <w:sz w:val="24"/>
          <w:szCs w:val="24"/>
        </w:rPr>
        <w:t>Abgeordnete*r (Vor- und Zuname, Partei)</w:t>
      </w:r>
      <w:r w:rsidRPr="46DCA9FE" w:rsidR="3478C7CF">
        <w:rPr>
          <w:sz w:val="24"/>
          <w:szCs w:val="24"/>
        </w:rPr>
        <w:t>: Frank Müller Rosentritt</w:t>
      </w:r>
    </w:p>
    <w:p w:rsidR="46DCA9FE" w:rsidP="46DCA9FE" w:rsidRDefault="46DCA9FE" w14:paraId="63C26687" w14:textId="4FA35221">
      <w:pPr>
        <w:pStyle w:val="Standard"/>
        <w:spacing w:line="240" w:lineRule="exact"/>
        <w:jc w:val="left"/>
        <w:rPr>
          <w:sz w:val="24"/>
          <w:szCs w:val="24"/>
        </w:rPr>
      </w:pPr>
    </w:p>
    <w:p w:rsidR="00BA0717" w:rsidP="000E7102" w:rsidRDefault="000E7102" w14:paraId="2B63CDF8" w14:textId="25B4DBD2">
      <w:pPr>
        <w:spacing w:line="276" w:lineRule="auto"/>
        <w:rPr>
          <w:sz w:val="24"/>
          <w:szCs w:val="24"/>
        </w:rPr>
      </w:pPr>
      <w:r w:rsidRPr="46DCA9FE" w:rsidR="000E7102">
        <w:rPr>
          <w:sz w:val="24"/>
          <w:szCs w:val="24"/>
        </w:rPr>
        <w:t>Wahlkreis</w:t>
      </w:r>
      <w:r w:rsidRPr="46DCA9FE" w:rsidR="00BA0717">
        <w:rPr>
          <w:sz w:val="24"/>
          <w:szCs w:val="24"/>
        </w:rPr>
        <w:t>:</w:t>
      </w:r>
      <w:r w:rsidRPr="46DCA9FE" w:rsidR="259492F8">
        <w:rPr>
          <w:sz w:val="24"/>
          <w:szCs w:val="24"/>
        </w:rPr>
        <w:t xml:space="preserve"> 162 Chemnitz</w:t>
      </w:r>
    </w:p>
    <w:p w:rsidRPr="00E3562E" w:rsidR="000E7102" w:rsidP="000E7102" w:rsidRDefault="00007EDD" w14:paraId="333892AF" w14:textId="58A7F35B">
      <w:pPr>
        <w:spacing w:line="276" w:lineRule="auto"/>
        <w:rPr>
          <w:sz w:val="24"/>
          <w:szCs w:val="24"/>
        </w:rPr>
      </w:pPr>
      <w:r w:rsidRPr="46DCA9FE" w:rsidR="00007EDD">
        <w:rPr>
          <w:sz w:val="24"/>
          <w:szCs w:val="24"/>
        </w:rPr>
        <w:t>Lokalgruppe</w:t>
      </w:r>
      <w:r w:rsidRPr="46DCA9FE" w:rsidR="000E7102">
        <w:rPr>
          <w:sz w:val="24"/>
          <w:szCs w:val="24"/>
        </w:rPr>
        <w:t xml:space="preserve">: </w:t>
      </w:r>
      <w:r w:rsidRPr="46DCA9FE" w:rsidR="1206C94E">
        <w:rPr>
          <w:sz w:val="24"/>
          <w:szCs w:val="24"/>
        </w:rPr>
        <w:t>Leipzig</w:t>
      </w:r>
    </w:p>
    <w:p w:rsidR="30262467" w:rsidP="30262467" w:rsidRDefault="30262467" w14:paraId="14B36E23" w14:textId="11463941">
      <w:pPr>
        <w:spacing w:line="276" w:lineRule="auto"/>
        <w:rPr>
          <w:sz w:val="24"/>
          <w:szCs w:val="24"/>
        </w:rPr>
      </w:pPr>
    </w:p>
    <w:p w:rsidR="3CE0C24F" w:rsidP="30262467" w:rsidRDefault="3CE0C24F" w14:paraId="179CA6B1" w14:textId="2F06E20E">
      <w:pPr>
        <w:spacing w:line="276" w:lineRule="auto"/>
        <w:rPr>
          <w:sz w:val="24"/>
          <w:szCs w:val="24"/>
        </w:rPr>
      </w:pPr>
      <w:r w:rsidRPr="30262467">
        <w:rPr>
          <w:sz w:val="24"/>
          <w:szCs w:val="24"/>
        </w:rPr>
        <w:t xml:space="preserve">Teilnehmende </w:t>
      </w:r>
      <w:proofErr w:type="gramStart"/>
      <w:r w:rsidRPr="30262467">
        <w:rPr>
          <w:sz w:val="24"/>
          <w:szCs w:val="24"/>
        </w:rPr>
        <w:t>seitens Abgeordnetem</w:t>
      </w:r>
      <w:proofErr w:type="gramEnd"/>
      <w:r w:rsidRPr="30262467">
        <w:rPr>
          <w:sz w:val="24"/>
          <w:szCs w:val="24"/>
        </w:rPr>
        <w:t>/r (Vor- und Zuname)</w:t>
      </w:r>
      <w:r w:rsidR="000C5014">
        <w:rPr>
          <w:sz w:val="24"/>
          <w:szCs w:val="24"/>
        </w:rPr>
        <w:t xml:space="preserve"> – Protokollfragen auch aus Sicht aller Teilnehmenden beantworten (z.B. von </w:t>
      </w:r>
      <w:proofErr w:type="spellStart"/>
      <w:r w:rsidR="000C5014">
        <w:rPr>
          <w:sz w:val="24"/>
          <w:szCs w:val="24"/>
        </w:rPr>
        <w:t>Mitarbeiter:innen</w:t>
      </w:r>
      <w:proofErr w:type="spellEnd"/>
      <w:r w:rsidR="000C5014">
        <w:rPr>
          <w:sz w:val="24"/>
          <w:szCs w:val="24"/>
        </w:rPr>
        <w:t>)</w:t>
      </w:r>
    </w:p>
    <w:p w:rsidR="2485CC24" w:rsidP="30262467" w:rsidRDefault="2485CC24" w14:paraId="6125B8AB" w14:textId="30A00AC2">
      <w:pPr>
        <w:pStyle w:val="Listenabsatz"/>
        <w:numPr>
          <w:ilvl w:val="0"/>
          <w:numId w:val="20"/>
        </w:numPr>
        <w:rPr/>
      </w:pPr>
      <w:r w:rsidR="29049CDD">
        <w:rPr/>
        <w:t>Bernd Reinshagen: Begleitet Herrn Müller Rosentritt als Referent für Leipzig</w:t>
      </w:r>
      <w:r w:rsidR="239BB601">
        <w:rPr/>
        <w:t>, BVMV Leiter Kreisverband Chemnitz</w:t>
      </w:r>
    </w:p>
    <w:p w:rsidR="30262467" w:rsidP="30262467" w:rsidRDefault="30262467" w14:paraId="68B659CF" w14:textId="09D0689A">
      <w:pPr>
        <w:spacing w:line="276" w:lineRule="auto"/>
        <w:rPr>
          <w:sz w:val="24"/>
          <w:szCs w:val="24"/>
        </w:rPr>
      </w:pPr>
    </w:p>
    <w:p w:rsidR="00E3562E" w:rsidP="00DA6E9E" w:rsidRDefault="00E3562E" w14:paraId="1D4CA248" w14:textId="200F861F">
      <w:pPr>
        <w:spacing w:line="276" w:lineRule="auto"/>
        <w:rPr>
          <w:sz w:val="24"/>
          <w:szCs w:val="24"/>
        </w:rPr>
      </w:pPr>
      <w:r w:rsidRPr="46DCA9FE" w:rsidR="00E3562E">
        <w:rPr>
          <w:sz w:val="24"/>
          <w:szCs w:val="24"/>
        </w:rPr>
        <w:t xml:space="preserve">Teilnehmende </w:t>
      </w:r>
      <w:r w:rsidRPr="46DCA9FE" w:rsidR="000E7102">
        <w:rPr>
          <w:sz w:val="24"/>
          <w:szCs w:val="24"/>
        </w:rPr>
        <w:t xml:space="preserve">seitens GermanZero </w:t>
      </w:r>
      <w:r w:rsidRPr="46DCA9FE" w:rsidR="00E3562E">
        <w:rPr>
          <w:sz w:val="24"/>
          <w:szCs w:val="24"/>
        </w:rPr>
        <w:t>(Vor- und Zuname):</w:t>
      </w:r>
    </w:p>
    <w:p w:rsidR="569CC45B" w:rsidP="46DCA9FE" w:rsidRDefault="569CC45B" w14:paraId="136B9D36" w14:textId="583EADCE">
      <w:pPr>
        <w:pStyle w:val="Listenabsatz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69CC45B">
        <w:rPr/>
        <w:t>Jannine Schulz-Orawetz</w:t>
      </w:r>
    </w:p>
    <w:p w:rsidR="569CC45B" w:rsidP="46DCA9FE" w:rsidRDefault="569CC45B" w14:paraId="7DA68355" w14:textId="690A7B24">
      <w:pPr>
        <w:pStyle w:val="Listenabsatz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69CC45B">
        <w:rPr/>
        <w:t xml:space="preserve">Willi </w:t>
      </w:r>
    </w:p>
    <w:p w:rsidR="569CC45B" w:rsidP="46DCA9FE" w:rsidRDefault="569CC45B" w14:paraId="2238737B" w14:textId="4D44BB06">
      <w:pPr>
        <w:pStyle w:val="Listenabsatz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69CC45B">
        <w:rPr/>
        <w:t>Gregor Müller</w:t>
      </w:r>
    </w:p>
    <w:p w:rsidR="569CC45B" w:rsidP="46DCA9FE" w:rsidRDefault="569CC45B" w14:paraId="174E51FC" w14:textId="49B65731">
      <w:pPr>
        <w:pStyle w:val="Listenabsatz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69CC45B">
        <w:rPr/>
        <w:t>Alonso Barrantes-Freer</w:t>
      </w:r>
    </w:p>
    <w:p w:rsidR="569CC45B" w:rsidP="46DCA9FE" w:rsidRDefault="569CC45B" w14:paraId="19172242" w14:textId="4C75A1A9">
      <w:pPr>
        <w:pStyle w:val="Listenabsatz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69CC45B">
        <w:rPr/>
        <w:t>Uta Beck</w:t>
      </w:r>
    </w:p>
    <w:p w:rsidR="4BAE955E" w:rsidP="30262467" w:rsidRDefault="4BAE955E" w14:paraId="57F3DAC3" w14:textId="1305E22B">
      <w:pPr>
        <w:pStyle w:val="Listenabsatz"/>
        <w:numPr>
          <w:ilvl w:val="0"/>
          <w:numId w:val="20"/>
        </w:numPr>
      </w:pPr>
      <w:r>
        <w:t>…</w:t>
      </w:r>
    </w:p>
    <w:p w:rsidR="30262467" w:rsidP="30262467" w:rsidRDefault="30262467" w14:paraId="03D87D27" w14:textId="46AA8692">
      <w:pPr>
        <w:spacing w:line="276" w:lineRule="auto"/>
        <w:rPr>
          <w:sz w:val="24"/>
          <w:szCs w:val="24"/>
        </w:rPr>
      </w:pPr>
    </w:p>
    <w:p w:rsidRPr="00E3562E" w:rsidR="00E3562E" w:rsidP="00DA6E9E" w:rsidRDefault="00E3562E" w14:paraId="25247C57" w14:textId="3CA11159">
      <w:pPr>
        <w:spacing w:line="276" w:lineRule="auto"/>
        <w:rPr>
          <w:sz w:val="24"/>
          <w:szCs w:val="24"/>
        </w:rPr>
      </w:pPr>
      <w:r w:rsidRPr="46DCA9FE" w:rsidR="00E3562E">
        <w:rPr>
          <w:sz w:val="24"/>
          <w:szCs w:val="24"/>
        </w:rPr>
        <w:t>Protokollant*in:</w:t>
      </w:r>
    </w:p>
    <w:p w:rsidR="5C538234" w:rsidP="46DCA9FE" w:rsidRDefault="5C538234" w14:paraId="41CAEE79" w14:textId="6C8886AC">
      <w:pPr>
        <w:pStyle w:val="Listenabsatz"/>
        <w:numPr>
          <w:ilvl w:val="0"/>
          <w:numId w:val="20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i w:val="1"/>
          <w:iCs w:val="1"/>
        </w:rPr>
      </w:pPr>
      <w:r w:rsidRPr="46DCA9FE" w:rsidR="5C538234">
        <w:rPr>
          <w:i w:val="1"/>
          <w:iCs w:val="1"/>
        </w:rPr>
        <w:t xml:space="preserve">Alonso </w:t>
      </w:r>
      <w:proofErr w:type="spellStart"/>
      <w:r w:rsidRPr="46DCA9FE" w:rsidR="5C538234">
        <w:rPr>
          <w:i w:val="1"/>
          <w:iCs w:val="1"/>
        </w:rPr>
        <w:t>Barrantes</w:t>
      </w:r>
      <w:proofErr w:type="spellEnd"/>
      <w:r w:rsidRPr="46DCA9FE" w:rsidR="5C538234">
        <w:rPr>
          <w:i w:val="1"/>
          <w:iCs w:val="1"/>
        </w:rPr>
        <w:t xml:space="preserve"> Freer (alonfreer@posteo.net)</w:t>
      </w:r>
    </w:p>
    <w:p w:rsidRPr="00711664" w:rsidR="00864986" w:rsidP="30262467" w:rsidRDefault="00FA5BE2" w14:paraId="16AF1038" w14:textId="1CB55D53">
      <w:pPr>
        <w:pStyle w:val="Listenabsatz"/>
        <w:numPr>
          <w:ilvl w:val="0"/>
          <w:numId w:val="20"/>
        </w:numPr>
      </w:pPr>
      <w:r w:rsidRPr="00711664">
        <w:t>…</w:t>
      </w:r>
    </w:p>
    <w:p w:rsidR="00EA2723" w:rsidP="00DA6E9E" w:rsidRDefault="00EA2723" w14:paraId="1522D283" w14:textId="73F29579">
      <w:pPr>
        <w:spacing w:line="276" w:lineRule="auto"/>
        <w:rPr>
          <w:color w:val="auto"/>
          <w:sz w:val="24"/>
          <w:szCs w:val="24"/>
        </w:rPr>
      </w:pPr>
    </w:p>
    <w:p w:rsidRPr="00E3562E" w:rsidR="00EA2723" w:rsidP="00DA6E9E" w:rsidRDefault="00EA2723" w14:paraId="3C5D3167" w14:textId="5D65F47E">
      <w:pPr>
        <w:spacing w:line="276" w:lineRule="auto"/>
        <w:rPr>
          <w:color w:val="auto"/>
          <w:sz w:val="24"/>
          <w:szCs w:val="24"/>
        </w:rPr>
      </w:pPr>
      <w:r w:rsidRPr="46DCA9FE" w:rsidR="00EA2723">
        <w:rPr>
          <w:color w:val="auto"/>
          <w:sz w:val="24"/>
          <w:szCs w:val="24"/>
        </w:rPr>
        <w:t>Ist ein nächster Termin mit dem/der Abgeordneten geplant worden (ja, wann/nein)? </w:t>
      </w:r>
    </w:p>
    <w:p w:rsidR="171D2E2A" w:rsidP="46DCA9FE" w:rsidRDefault="171D2E2A" w14:paraId="46F8B950" w14:textId="16DC5136">
      <w:pPr>
        <w:pStyle w:val="Listenabsatz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171D2E2A">
        <w:rPr/>
        <w:t>nein</w:t>
      </w:r>
    </w:p>
    <w:p w:rsidR="00DF3C17" w:rsidP="00DF3C17" w:rsidRDefault="00DF3C17" w14:paraId="055820F5" w14:textId="77777777">
      <w:pPr>
        <w:rPr>
          <w:rFonts w:eastAsia="DM Sans"/>
        </w:rPr>
      </w:pPr>
    </w:p>
    <w:p w:rsidR="00DF3C17" w:rsidP="00DF3C17" w:rsidRDefault="00DF3C17" w14:paraId="74D9A8CA" w14:textId="69E25761">
      <w:pPr>
        <w:rPr>
          <w:rFonts w:eastAsia="DM Sans"/>
        </w:rPr>
      </w:pPr>
      <w:r w:rsidRPr="46DCA9FE" w:rsidR="00DF3C17">
        <w:rPr>
          <w:rFonts w:eastAsia="DM Sans"/>
        </w:rPr>
        <w:t>Relevanz aus Sicht der Lokalgruppe:</w:t>
      </w:r>
    </w:p>
    <w:p w:rsidR="35CFB243" w:rsidP="46DCA9FE" w:rsidRDefault="35CFB243" w14:paraId="4CF044D0" w14:textId="406EFB69">
      <w:pPr>
        <w:pStyle w:val="Listenabsatz"/>
        <w:numPr>
          <w:ilvl w:val="0"/>
          <w:numId w:val="22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eastAsia="DM Sans"/>
        </w:rPr>
      </w:pPr>
      <w:r w:rsidRPr="46DCA9FE" w:rsidR="35CFB243">
        <w:rPr>
          <w:rFonts w:eastAsia="DM Sans"/>
        </w:rPr>
        <w:t xml:space="preserve">Politiker aus einem </w:t>
      </w:r>
      <w:proofErr w:type="spellStart"/>
      <w:r w:rsidRPr="46DCA9FE" w:rsidR="35CFB243">
        <w:rPr>
          <w:rFonts w:eastAsia="DM Sans"/>
        </w:rPr>
        <w:t>Koalitionsparei</w:t>
      </w:r>
      <w:proofErr w:type="spellEnd"/>
      <w:r w:rsidRPr="46DCA9FE" w:rsidR="35CFB243">
        <w:rPr>
          <w:rFonts w:eastAsia="DM Sans"/>
        </w:rPr>
        <w:t xml:space="preserve"> (FDP) im </w:t>
      </w:r>
      <w:r w:rsidRPr="46DCA9FE" w:rsidR="35CFB243">
        <w:rPr>
          <w:rFonts w:eastAsia="DM Sans"/>
        </w:rPr>
        <w:t>Auswärtigen</w:t>
      </w:r>
      <w:r w:rsidRPr="46DCA9FE" w:rsidR="35CFB243">
        <w:rPr>
          <w:rFonts w:eastAsia="DM Sans"/>
        </w:rPr>
        <w:t xml:space="preserve"> Amt</w:t>
      </w:r>
    </w:p>
    <w:p w:rsidR="00FA5BE2" w:rsidP="00DF3C17" w:rsidRDefault="00FA5BE2" w14:paraId="3CA351CC" w14:textId="006FF147">
      <w:pPr>
        <w:pStyle w:val="Listenabsatz"/>
        <w:numPr>
          <w:ilvl w:val="0"/>
          <w:numId w:val="22"/>
        </w:numPr>
        <w:rPr>
          <w:rFonts w:eastAsia="DM Sans"/>
        </w:rPr>
      </w:pPr>
      <w:r>
        <w:rPr>
          <w:rFonts w:eastAsia="DM Sans"/>
        </w:rPr>
        <w:t>…</w:t>
      </w:r>
    </w:p>
    <w:p w:rsidRPr="00296C5D" w:rsidR="00296C5D" w:rsidP="00296C5D" w:rsidRDefault="00296C5D" w14:paraId="2BF4B6E2" w14:textId="77777777">
      <w:pPr>
        <w:rPr>
          <w:rFonts w:eastAsia="DM Sans"/>
        </w:rPr>
      </w:pPr>
    </w:p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F273D1" w:rsidTr="007331BB" w14:paraId="30B9493D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8642D7" w:rsidR="00F273D1" w:rsidP="007331BB" w:rsidRDefault="00296C5D" w14:paraId="66499A82" w14:textId="4556597F">
            <w:r>
              <w:rPr>
                <w:color w:val="FFFFFF"/>
                <w:spacing w:val="0"/>
              </w:rPr>
              <w:t xml:space="preserve">Für welche Themen ist das MdB </w:t>
            </w:r>
            <w:proofErr w:type="spellStart"/>
            <w:r>
              <w:rPr>
                <w:color w:val="FFFFFF"/>
                <w:spacing w:val="0"/>
              </w:rPr>
              <w:t>Berichterstatter:in</w:t>
            </w:r>
            <w:proofErr w:type="spellEnd"/>
            <w:r>
              <w:rPr>
                <w:color w:val="FFFFFF"/>
                <w:spacing w:val="0"/>
              </w:rPr>
              <w:t xml:space="preserve"> in der eigenen Arbeitsgruppe/Fraktion</w:t>
            </w:r>
            <w:r w:rsidR="00F273D1">
              <w:rPr>
                <w:color w:val="FFFFFF"/>
                <w:spacing w:val="0"/>
              </w:rPr>
              <w:t>?</w:t>
            </w:r>
            <w:r w:rsidR="00596300">
              <w:rPr>
                <w:color w:val="FFFFFF"/>
                <w:spacing w:val="0"/>
              </w:rPr>
              <w:t xml:space="preserve"> (</w:t>
            </w:r>
            <w:r w:rsidRPr="00596300" w:rsidR="00596300">
              <w:rPr>
                <w:b w:val="0"/>
                <w:bCs w:val="0"/>
                <w:color w:val="FF0000"/>
                <w:spacing w:val="0"/>
              </w:rPr>
              <w:t>Wichtig</w:t>
            </w:r>
            <w:r w:rsidRPr="00596300" w:rsidR="00596300">
              <w:rPr>
                <w:b w:val="0"/>
                <w:bCs w:val="0"/>
                <w:color w:val="FFFFFF"/>
                <w:spacing w:val="0"/>
              </w:rPr>
              <w:t>, um bei den nächsten Gesprächen die Kernmaßnahmen auf das MdB zuzuschneiden.)</w:t>
            </w:r>
          </w:p>
        </w:tc>
      </w:tr>
      <w:tr w:rsidR="00F273D1" w:rsidTr="007331BB" w14:paraId="4857D7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CD60F6" w:rsidR="00F273D1" w:rsidP="00296C5D" w:rsidRDefault="00296C5D" w14:paraId="60D78D62" w14:textId="5E55BD83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Pr="00533FF1" w:rsidR="00DA6E9E" w:rsidP="30262467" w:rsidRDefault="00DA6E9E" w14:paraId="0F994C40" w14:textId="70F38AB2"/>
    <w:p w:rsidRPr="00694CE3" w:rsidR="00E3562E" w:rsidP="00694CE3" w:rsidRDefault="00E3562E" w14:paraId="2CE7D015" w14:textId="3F847F6D">
      <w:pPr>
        <w:snapToGrid/>
        <w:contextualSpacing w:val="0"/>
        <w:rPr>
          <w:spacing w:val="-2"/>
        </w:rPr>
      </w:pPr>
    </w:p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DA6E9E" w:rsidTr="46DCA9FE" w14:paraId="502D8260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tcMar/>
            <w:vAlign w:val="center"/>
          </w:tcPr>
          <w:p w:rsidRPr="008642D7" w:rsidR="00DA6E9E" w:rsidP="008B571A" w:rsidRDefault="00943D81" w14:paraId="64E21431" w14:textId="1A0EB341">
            <w:r>
              <w:rPr>
                <w:color w:val="FFFFFF"/>
                <w:spacing w:val="0"/>
              </w:rPr>
              <w:t xml:space="preserve">Wie offen war </w:t>
            </w:r>
            <w:proofErr w:type="spellStart"/>
            <w:r>
              <w:rPr>
                <w:color w:val="FFFFFF"/>
                <w:spacing w:val="0"/>
              </w:rPr>
              <w:t>der:die</w:t>
            </w:r>
            <w:proofErr w:type="spellEnd"/>
            <w:r>
              <w:rPr>
                <w:color w:val="FFFFFF"/>
                <w:spacing w:val="0"/>
              </w:rPr>
              <w:t xml:space="preserve"> </w:t>
            </w:r>
            <w:proofErr w:type="spellStart"/>
            <w:r w:rsidR="00BD4767">
              <w:rPr>
                <w:color w:val="FFFFFF"/>
                <w:spacing w:val="0"/>
              </w:rPr>
              <w:t>Politiker:in</w:t>
            </w:r>
            <w:proofErr w:type="spellEnd"/>
            <w:r w:rsidR="00BD4767">
              <w:rPr>
                <w:color w:val="FFFFFF"/>
                <w:spacing w:val="0"/>
              </w:rPr>
              <w:t xml:space="preserve"> gegenüber </w:t>
            </w:r>
            <w:r w:rsidR="00BD205B">
              <w:rPr>
                <w:color w:val="FFFFFF"/>
                <w:spacing w:val="0"/>
              </w:rPr>
              <w:t>den Inhalten von GermanZero?</w:t>
            </w:r>
          </w:p>
        </w:tc>
      </w:tr>
      <w:tr w:rsidR="00DA6E9E" w:rsidTr="46DCA9FE" w14:paraId="6DFEFD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Mar/>
          </w:tcPr>
          <w:p w:rsidRPr="00BD205B" w:rsidR="00BD205B" w:rsidP="008B571A" w:rsidRDefault="00BD205B" w14:paraId="4CBCEF8E" w14:textId="08D9F87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8D7CE7">
              <w:rPr>
                <w:b w:val="0"/>
                <w:bCs w:val="0"/>
              </w:rPr>
              <w:t>offen</w:t>
            </w:r>
          </w:p>
          <w:p w:rsidRPr="00CD60F6" w:rsidR="00DA6E9E" w:rsidP="008B571A" w:rsidRDefault="00DA6E9E" w14:paraId="6A021C27" w14:textId="77777777">
            <w:pPr>
              <w:rPr>
                <w:b w:val="0"/>
                <w:bCs w:val="0"/>
              </w:rPr>
            </w:pPr>
          </w:p>
        </w:tc>
      </w:tr>
    </w:tbl>
    <w:p w:rsidR="00E3562E" w:rsidP="00533FF1" w:rsidRDefault="00E3562E" w14:paraId="63BFDE44" w14:textId="6A438E99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DA6E9E" w:rsidTr="46DCA9FE" w14:paraId="0BE5299E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tcMar/>
            <w:vAlign w:val="center"/>
          </w:tcPr>
          <w:p w:rsidRPr="007D3E7F" w:rsidR="00DA6E9E" w:rsidP="008B571A" w:rsidRDefault="007D3E7F" w14:paraId="094735BC" w14:textId="04076DDF">
            <w:pPr>
              <w:rPr>
                <w:color w:val="FFFFFF"/>
                <w:spacing w:val="0"/>
              </w:rPr>
            </w:pPr>
            <w:r w:rsidRPr="007D3E7F">
              <w:rPr>
                <w:color w:val="FFFFFF"/>
                <w:spacing w:val="0"/>
              </w:rPr>
              <w:t xml:space="preserve">Wie hat sich </w:t>
            </w:r>
            <w:proofErr w:type="spellStart"/>
            <w:r w:rsidRPr="007D3E7F">
              <w:rPr>
                <w:color w:val="FFFFFF"/>
                <w:spacing w:val="0"/>
              </w:rPr>
              <w:t>der</w:t>
            </w:r>
            <w:r w:rsidR="00BD205B">
              <w:rPr>
                <w:color w:val="FFFFFF"/>
                <w:spacing w:val="0"/>
              </w:rPr>
              <w:t>:die</w:t>
            </w:r>
            <w:proofErr w:type="spellEnd"/>
            <w:r w:rsidR="00BD205B">
              <w:rPr>
                <w:color w:val="FFFFFF"/>
                <w:spacing w:val="0"/>
              </w:rPr>
              <w:t xml:space="preserve"> </w:t>
            </w:r>
            <w:proofErr w:type="spellStart"/>
            <w:r w:rsidR="00BD205B">
              <w:rPr>
                <w:color w:val="FFFFFF"/>
                <w:spacing w:val="0"/>
              </w:rPr>
              <w:t>Politiker:in</w:t>
            </w:r>
            <w:proofErr w:type="spellEnd"/>
            <w:r w:rsidRPr="007D3E7F">
              <w:rPr>
                <w:color w:val="FFFFFF"/>
                <w:spacing w:val="0"/>
              </w:rPr>
              <w:t xml:space="preserve"> zum Thema Klima geäußert? Was sind </w:t>
            </w:r>
            <w:proofErr w:type="spellStart"/>
            <w:r w:rsidRPr="007D3E7F">
              <w:rPr>
                <w:color w:val="FFFFFF"/>
                <w:spacing w:val="0"/>
              </w:rPr>
              <w:t>seine</w:t>
            </w:r>
            <w:r w:rsidR="00BD205B">
              <w:rPr>
                <w:color w:val="FFFFFF"/>
                <w:spacing w:val="0"/>
              </w:rPr>
              <w:t>:ihre</w:t>
            </w:r>
            <w:proofErr w:type="spellEnd"/>
            <w:r w:rsidRPr="007D3E7F">
              <w:rPr>
                <w:color w:val="FFFFFF"/>
                <w:spacing w:val="0"/>
              </w:rPr>
              <w:t xml:space="preserve"> Ansichten und Positionen</w:t>
            </w:r>
            <w:r>
              <w:rPr>
                <w:color w:val="FFFFFF"/>
                <w:spacing w:val="0"/>
              </w:rPr>
              <w:t>?</w:t>
            </w:r>
            <w:r w:rsidR="008C2E47">
              <w:rPr>
                <w:color w:val="FFFFFF"/>
                <w:spacing w:val="0"/>
              </w:rPr>
              <w:t xml:space="preserve"> </w:t>
            </w:r>
            <w:r w:rsidRPr="00155997" w:rsidR="00155997">
              <w:rPr>
                <w:color w:val="FF0000"/>
                <w:spacing w:val="0"/>
              </w:rPr>
              <w:t>WICHTIG:</w:t>
            </w:r>
            <w:r w:rsidR="00155997">
              <w:rPr>
                <w:color w:val="FFFFFF"/>
                <w:spacing w:val="0"/>
              </w:rPr>
              <w:t xml:space="preserve"> </w:t>
            </w:r>
            <w:r w:rsidR="008C2E47">
              <w:rPr>
                <w:color w:val="FFFFFF"/>
                <w:spacing w:val="0"/>
              </w:rPr>
              <w:t xml:space="preserve">Was sind </w:t>
            </w:r>
            <w:proofErr w:type="spellStart"/>
            <w:r w:rsidR="008C2E47">
              <w:rPr>
                <w:color w:val="FFFFFF"/>
                <w:spacing w:val="0"/>
              </w:rPr>
              <w:t>ihre:seine</w:t>
            </w:r>
            <w:proofErr w:type="spellEnd"/>
            <w:r w:rsidR="008C2E47">
              <w:rPr>
                <w:color w:val="FFFFFF"/>
                <w:spacing w:val="0"/>
              </w:rPr>
              <w:t xml:space="preserve"> Fokusthemen?</w:t>
            </w:r>
          </w:p>
        </w:tc>
      </w:tr>
      <w:tr w:rsidR="00DA6E9E" w:rsidTr="46DCA9FE" w14:paraId="257D57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Mar/>
          </w:tcPr>
          <w:p w:rsidR="7B0129E8" w:rsidP="46DCA9FE" w:rsidRDefault="7B0129E8" w14:paraId="07F53DBD" w14:textId="7F096EA8">
            <w:pPr>
              <w:pStyle w:val="Standard"/>
              <w:ind w:left="0"/>
              <w:rPr>
                <w:b w:val="0"/>
                <w:bCs w:val="0"/>
              </w:rPr>
            </w:pPr>
            <w:r w:rsidR="7B0129E8">
              <w:rPr>
                <w:b w:val="0"/>
                <w:bCs w:val="0"/>
              </w:rPr>
              <w:t>Äußerungen zum Klima</w:t>
            </w:r>
          </w:p>
          <w:p w:rsidR="4AE1F794" w:rsidP="46DCA9FE" w:rsidRDefault="4AE1F794" w14:paraId="40587F6B" w14:textId="1630474E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AE1F794">
              <w:rPr>
                <w:b w:val="0"/>
                <w:bCs w:val="0"/>
              </w:rPr>
              <w:t>Herrn Müller-Rosentritt ist die Dringlichkeit des Klimawandels bewusst u</w:t>
            </w:r>
            <w:r w:rsidR="0029B9E3">
              <w:rPr>
                <w:b w:val="0"/>
                <w:bCs w:val="0"/>
              </w:rPr>
              <w:t>nd unterstützt das 1,5°C Ziel</w:t>
            </w:r>
          </w:p>
          <w:p w:rsidR="0029B9E3" w:rsidP="46DCA9FE" w:rsidRDefault="0029B9E3" w14:paraId="041DDF8C" w14:textId="61BA2E66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029B9E3">
              <w:rPr>
                <w:b w:val="0"/>
                <w:bCs w:val="0"/>
              </w:rPr>
              <w:t>Die Ziele müssen unter Berücksichtigung von Freiheit und Prosperität / W</w:t>
            </w:r>
            <w:r w:rsidR="3CA01FF7">
              <w:rPr>
                <w:b w:val="0"/>
                <w:bCs w:val="0"/>
              </w:rPr>
              <w:t>achstum erreicht werden</w:t>
            </w:r>
          </w:p>
          <w:p w:rsidR="3CA01FF7" w:rsidP="46DCA9FE" w:rsidRDefault="3CA01FF7" w14:paraId="691DDC01" w14:textId="37CE2EFC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CA01FF7">
              <w:rPr>
                <w:b w:val="0"/>
                <w:bCs w:val="0"/>
              </w:rPr>
              <w:t>Die Instrumente die dafür notwendig sind, müssen die Maßnahmen finanziell at</w:t>
            </w:r>
            <w:r w:rsidR="5CC5F6DE">
              <w:rPr>
                <w:b w:val="0"/>
                <w:bCs w:val="0"/>
              </w:rPr>
              <w:t>t</w:t>
            </w:r>
            <w:r w:rsidR="3CA01FF7">
              <w:rPr>
                <w:b w:val="0"/>
                <w:bCs w:val="0"/>
              </w:rPr>
              <w:t xml:space="preserve">raktiv machen und müssen dafür sorgen, dass </w:t>
            </w:r>
            <w:r w:rsidR="2E082E3B">
              <w:rPr>
                <w:b w:val="0"/>
                <w:bCs w:val="0"/>
              </w:rPr>
              <w:t xml:space="preserve">die Ziele </w:t>
            </w:r>
            <w:r w:rsidR="267FF9B8">
              <w:rPr>
                <w:b w:val="0"/>
                <w:bCs w:val="0"/>
              </w:rPr>
              <w:t>schnellstmöglich geschafft werden.</w:t>
            </w:r>
          </w:p>
          <w:p w:rsidR="49A4C375" w:rsidP="46DCA9FE" w:rsidRDefault="49A4C375" w14:paraId="1CA3B344" w14:textId="68337A4A">
            <w:pPr>
              <w:pStyle w:val="Standard"/>
              <w:ind w:left="0"/>
              <w:rPr>
                <w:b w:val="0"/>
                <w:bCs w:val="0"/>
              </w:rPr>
            </w:pPr>
            <w:r w:rsidR="49A4C375">
              <w:rPr>
                <w:b w:val="0"/>
                <w:bCs w:val="0"/>
              </w:rPr>
              <w:t>Interessen / Fokusthemen</w:t>
            </w:r>
          </w:p>
          <w:p w:rsidRPr="00DA6E9E" w:rsidR="00DA6E9E" w:rsidP="008B571A" w:rsidRDefault="007D3E7F" w14:paraId="717A4E57" w14:textId="53692598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4EB6490">
              <w:rPr>
                <w:b w:val="0"/>
                <w:bCs w:val="0"/>
              </w:rPr>
              <w:t xml:space="preserve">Energie: Reduktion der bürokratischen Hürden um den Ausbau </w:t>
            </w:r>
            <w:r w:rsidR="2CA6C48A">
              <w:rPr>
                <w:b w:val="0"/>
                <w:bCs w:val="0"/>
              </w:rPr>
              <w:t xml:space="preserve">der </w:t>
            </w:r>
            <w:proofErr w:type="spellStart"/>
            <w:r w:rsidR="2CA6C48A">
              <w:rPr>
                <w:b w:val="0"/>
                <w:bCs w:val="0"/>
              </w:rPr>
              <w:t>erneubaren</w:t>
            </w:r>
            <w:proofErr w:type="spellEnd"/>
            <w:r w:rsidR="2CA6C48A">
              <w:rPr>
                <w:b w:val="0"/>
                <w:bCs w:val="0"/>
              </w:rPr>
              <w:t xml:space="preserve"> </w:t>
            </w:r>
            <w:r w:rsidR="14EB6490">
              <w:rPr>
                <w:b w:val="0"/>
                <w:bCs w:val="0"/>
              </w:rPr>
              <w:t>Energien (insbesondere Windkraft) zu besch</w:t>
            </w:r>
            <w:r w:rsidR="357FB54B">
              <w:rPr>
                <w:b w:val="0"/>
                <w:bCs w:val="0"/>
              </w:rPr>
              <w:t>leunigen / ermöglichen</w:t>
            </w:r>
            <w:r w:rsidR="575D1002">
              <w:rPr>
                <w:b w:val="0"/>
                <w:bCs w:val="0"/>
              </w:rPr>
              <w:t>. Hierfür möglich neue Sondergesetzte zu verabschieden, die diese P</w:t>
            </w:r>
            <w:r w:rsidR="7598430C">
              <w:rPr>
                <w:b w:val="0"/>
                <w:bCs w:val="0"/>
              </w:rPr>
              <w:t>r</w:t>
            </w:r>
            <w:r w:rsidR="575D1002">
              <w:rPr>
                <w:b w:val="0"/>
                <w:bCs w:val="0"/>
              </w:rPr>
              <w:t>ojekte ermöglichen (Beispiel</w:t>
            </w:r>
            <w:r w:rsidR="05818D97">
              <w:rPr>
                <w:b w:val="0"/>
                <w:bCs w:val="0"/>
              </w:rPr>
              <w:t>:</w:t>
            </w:r>
            <w:r w:rsidR="575D1002">
              <w:rPr>
                <w:b w:val="0"/>
                <w:bCs w:val="0"/>
              </w:rPr>
              <w:t xml:space="preserve"> Bau </w:t>
            </w:r>
            <w:r w:rsidR="7893DBB8">
              <w:rPr>
                <w:b w:val="0"/>
                <w:bCs w:val="0"/>
              </w:rPr>
              <w:t xml:space="preserve">der </w:t>
            </w:r>
            <w:r w:rsidR="575D1002">
              <w:rPr>
                <w:b w:val="0"/>
                <w:bCs w:val="0"/>
              </w:rPr>
              <w:t>neue</w:t>
            </w:r>
            <w:r w:rsidR="0402F1F8">
              <w:rPr>
                <w:b w:val="0"/>
                <w:bCs w:val="0"/>
              </w:rPr>
              <w:t>n</w:t>
            </w:r>
            <w:r w:rsidR="575D1002">
              <w:rPr>
                <w:b w:val="0"/>
                <w:bCs w:val="0"/>
              </w:rPr>
              <w:t xml:space="preserve"> LNG-Terminals)</w:t>
            </w:r>
          </w:p>
          <w:p w:rsidRPr="007D3E7F" w:rsidR="00DA6E9E" w:rsidP="007D3E7F" w:rsidRDefault="007D3E7F" w14:paraId="074D31D8" w14:textId="2A131CFB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E15FB49">
              <w:rPr>
                <w:b w:val="0"/>
                <w:bCs w:val="0"/>
              </w:rPr>
              <w:t>Energie: Verlängerung der Laufzeit von AKWs um die CO2-Ziele zu erreichen</w:t>
            </w:r>
          </w:p>
          <w:p w:rsidR="0E15FB49" w:rsidP="46DCA9FE" w:rsidRDefault="0E15FB49" w14:paraId="124DEC55" w14:textId="0724BBC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E15FB49">
              <w:rPr>
                <w:b w:val="0"/>
                <w:bCs w:val="0"/>
              </w:rPr>
              <w:t>CO2-Preis</w:t>
            </w:r>
          </w:p>
          <w:p w:rsidRPr="007D3E7F" w:rsidR="007D3E7F" w:rsidP="007D3E7F" w:rsidRDefault="007D3E7F" w14:paraId="2EA38EDB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7D3E7F" w:rsidR="007D3E7F" w:rsidP="007D3E7F" w:rsidRDefault="007D3E7F" w14:paraId="15F78060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7D3E7F" w:rsidP="007D3E7F" w:rsidRDefault="007D3E7F" w14:paraId="44FFD439" w14:textId="7F4E962C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  <w:tr w:rsidR="007D3E7F" w:rsidTr="46DCA9FE" w14:paraId="69C853BA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tcMar/>
            <w:vAlign w:val="center"/>
          </w:tcPr>
          <w:p w:rsidRPr="007D3E7F" w:rsidR="007D3E7F" w:rsidP="008B571A" w:rsidRDefault="007D3E7F" w14:paraId="7A56AA18" w14:textId="24C1AC48">
            <w:pPr>
              <w:rPr>
                <w:color w:val="FFFFFF"/>
                <w:spacing w:val="0"/>
              </w:rPr>
            </w:pPr>
            <w:r w:rsidRPr="007D3E7F">
              <w:rPr>
                <w:color w:val="FFFFFF"/>
                <w:spacing w:val="0"/>
              </w:rPr>
              <w:t xml:space="preserve">Wie hat sich </w:t>
            </w:r>
            <w:proofErr w:type="spellStart"/>
            <w:r w:rsidR="008C2E47">
              <w:rPr>
                <w:color w:val="FFFFFF"/>
                <w:spacing w:val="0"/>
              </w:rPr>
              <w:t>der:die</w:t>
            </w:r>
            <w:proofErr w:type="spellEnd"/>
            <w:r w:rsidR="008C2E47">
              <w:rPr>
                <w:color w:val="FFFFFF"/>
                <w:spacing w:val="0"/>
              </w:rPr>
              <w:t xml:space="preserve"> </w:t>
            </w:r>
            <w:proofErr w:type="spellStart"/>
            <w:r w:rsidR="008C2E47">
              <w:rPr>
                <w:color w:val="FFFFFF"/>
                <w:spacing w:val="0"/>
              </w:rPr>
              <w:t>Politiker:in</w:t>
            </w:r>
            <w:proofErr w:type="spellEnd"/>
            <w:r w:rsidRPr="007D3E7F">
              <w:rPr>
                <w:color w:val="FFFFFF"/>
                <w:spacing w:val="0"/>
              </w:rPr>
              <w:t xml:space="preserve"> zu </w:t>
            </w:r>
            <w:r>
              <w:rPr>
                <w:color w:val="FFFFFF"/>
                <w:spacing w:val="0"/>
              </w:rPr>
              <w:t xml:space="preserve">GermanZero geäußert? </w:t>
            </w:r>
          </w:p>
        </w:tc>
      </w:tr>
      <w:tr w:rsidR="007D3E7F" w:rsidTr="46DCA9FE" w14:paraId="204BB8A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Mar/>
          </w:tcPr>
          <w:p w:rsidRPr="007D3E7F" w:rsidR="007D3E7F" w:rsidP="008B571A" w:rsidRDefault="007D3E7F" w14:paraId="4540EDE5" w14:textId="59E19109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interessiert und offen</w:t>
            </w:r>
          </w:p>
          <w:p w:rsidRPr="007B101C" w:rsidR="007D3E7F" w:rsidP="007B101C" w:rsidRDefault="007D3E7F" w14:paraId="00063AB0" w14:textId="74FD9034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Kritisch und abweisend</w:t>
            </w:r>
          </w:p>
          <w:p w:rsidRPr="007B101C" w:rsidR="007B101C" w:rsidP="007B101C" w:rsidRDefault="007B101C" w14:paraId="02F8BDFE" w14:textId="016F80E4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  <w:iCs/>
              </w:rPr>
            </w:pPr>
            <w:r w:rsidRPr="007B101C">
              <w:rPr>
                <w:b w:val="0"/>
                <w:bCs w:val="0"/>
                <w:i/>
                <w:iCs/>
              </w:rPr>
              <w:t>(bitte ausführen</w:t>
            </w:r>
            <w:r w:rsidR="000F3F05">
              <w:rPr>
                <w:b w:val="0"/>
                <w:bCs w:val="0"/>
                <w:i/>
                <w:iCs/>
              </w:rPr>
              <w:t>:  z.B. Welche Kritikpunkte nannte die Person?</w:t>
            </w:r>
            <w:r w:rsidRPr="007B101C">
              <w:rPr>
                <w:b w:val="0"/>
                <w:bCs w:val="0"/>
                <w:i/>
                <w:iCs/>
              </w:rPr>
              <w:t>)</w:t>
            </w:r>
          </w:p>
          <w:p w:rsidRPr="00DA6E9E" w:rsidR="007D3E7F" w:rsidP="008B571A" w:rsidRDefault="007D3E7F" w14:paraId="149E8BE9" w14:textId="073C81DA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7D3E7F" w:rsidP="007D3E7F" w:rsidRDefault="007D3E7F" w14:paraId="66F35689" w14:textId="73FD5CE4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7D3E7F" w:rsidP="00533FF1" w:rsidRDefault="007D3E7F" w14:paraId="2390854D" w14:textId="1418F6BF"/>
    <w:p w:rsidR="007D3E7F" w:rsidP="00533FF1" w:rsidRDefault="007D3E7F" w14:paraId="1CBEC326" w14:textId="5D514066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7D3E7F" w:rsidTr="008B571A" w14:paraId="6498E428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7D3E7F" w:rsidR="007D3E7F" w:rsidP="008B571A" w:rsidRDefault="007D3E7F" w14:paraId="26F6C965" w14:textId="1DA2412A">
            <w:pPr>
              <w:rPr>
                <w:color w:val="FFFFFF"/>
                <w:spacing w:val="0"/>
              </w:rPr>
            </w:pPr>
            <w:r w:rsidRPr="007D3E7F">
              <w:rPr>
                <w:color w:val="FFFFFF"/>
                <w:spacing w:val="0"/>
              </w:rPr>
              <w:t>W</w:t>
            </w:r>
            <w:r>
              <w:rPr>
                <w:color w:val="FFFFFF"/>
                <w:spacing w:val="0"/>
              </w:rPr>
              <w:t xml:space="preserve">as ist </w:t>
            </w:r>
            <w:proofErr w:type="spellStart"/>
            <w:r w:rsidR="000F3F05">
              <w:rPr>
                <w:color w:val="FFFFFF"/>
                <w:spacing w:val="0"/>
              </w:rPr>
              <w:t>seine:ihre</w:t>
            </w:r>
            <w:proofErr w:type="spellEnd"/>
            <w:r>
              <w:rPr>
                <w:color w:val="FFFFFF"/>
                <w:spacing w:val="0"/>
              </w:rPr>
              <w:t xml:space="preserve"> Meinung zum </w:t>
            </w:r>
            <w:r w:rsidR="00844EFA">
              <w:rPr>
                <w:color w:val="FFFFFF"/>
                <w:spacing w:val="0"/>
              </w:rPr>
              <w:t>Entwurf des 1,5-Grad</w:t>
            </w:r>
            <w:r w:rsidR="00382CE8">
              <w:rPr>
                <w:color w:val="FFFFFF"/>
                <w:spacing w:val="0"/>
              </w:rPr>
              <w:t>-Gesetzespakts von G</w:t>
            </w:r>
            <w:r w:rsidR="00925F34">
              <w:rPr>
                <w:color w:val="FFFFFF"/>
                <w:spacing w:val="0"/>
              </w:rPr>
              <w:t>ermanZero</w:t>
            </w:r>
            <w:r>
              <w:rPr>
                <w:color w:val="FFFFFF"/>
                <w:spacing w:val="0"/>
              </w:rPr>
              <w:t xml:space="preserve">? </w:t>
            </w:r>
          </w:p>
        </w:tc>
      </w:tr>
      <w:tr w:rsidR="007D3E7F" w:rsidTr="008B571A" w14:paraId="03E751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7D3E7F" w:rsidR="007D3E7F" w:rsidP="008B571A" w:rsidRDefault="007D3E7F" w14:paraId="5875C2C6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interessiert und offen</w:t>
            </w:r>
          </w:p>
          <w:p w:rsidRPr="007D3E7F" w:rsidR="007D3E7F" w:rsidP="008B571A" w:rsidRDefault="007D3E7F" w14:paraId="38BE0384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Kritisch und abweisend</w:t>
            </w:r>
          </w:p>
          <w:p w:rsidRPr="007B101C" w:rsidR="00357686" w:rsidP="00357686" w:rsidRDefault="00357686" w14:paraId="75CC2136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  <w:iCs/>
              </w:rPr>
            </w:pPr>
            <w:r w:rsidRPr="007B101C">
              <w:rPr>
                <w:b w:val="0"/>
                <w:bCs w:val="0"/>
                <w:i/>
                <w:iCs/>
              </w:rPr>
              <w:t>(bitte ausführen</w:t>
            </w:r>
            <w:r>
              <w:rPr>
                <w:b w:val="0"/>
                <w:bCs w:val="0"/>
                <w:i/>
                <w:iCs/>
              </w:rPr>
              <w:t>:  z.B. Welche Kritikpunkte nannte die Person?</w:t>
            </w:r>
            <w:r w:rsidRPr="007B101C">
              <w:rPr>
                <w:b w:val="0"/>
                <w:bCs w:val="0"/>
                <w:i/>
                <w:iCs/>
              </w:rPr>
              <w:t>)</w:t>
            </w:r>
          </w:p>
          <w:p w:rsidRPr="004C1254" w:rsidR="007D3E7F" w:rsidP="008B571A" w:rsidRDefault="00211EF9" w14:paraId="6C99B3C5" w14:textId="082A992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  <w:iCs/>
              </w:rPr>
            </w:pPr>
            <w:r w:rsidRPr="004C1254">
              <w:rPr>
                <w:b w:val="0"/>
                <w:bCs w:val="0"/>
                <w:i/>
                <w:iCs/>
              </w:rPr>
              <w:t xml:space="preserve">(Hinweis an </w:t>
            </w:r>
            <w:proofErr w:type="spellStart"/>
            <w:r w:rsidRPr="004C1254">
              <w:rPr>
                <w:b w:val="0"/>
                <w:bCs w:val="0"/>
                <w:i/>
                <w:iCs/>
              </w:rPr>
              <w:t>Politiker:in</w:t>
            </w:r>
            <w:proofErr w:type="spellEnd"/>
            <w:r w:rsidRPr="004C1254">
              <w:rPr>
                <w:b w:val="0"/>
                <w:bCs w:val="0"/>
                <w:i/>
                <w:iCs/>
              </w:rPr>
              <w:t xml:space="preserve">: </w:t>
            </w:r>
            <w:hyperlink w:history="1" r:id="rId13">
              <w:r w:rsidRPr="00FF374A">
                <w:rPr>
                  <w:rStyle w:val="Hyperlink"/>
                  <w:i/>
                  <w:iCs/>
                  <w:lang w:eastAsia="en-US"/>
                </w:rPr>
                <w:t>Zusammenfassung</w:t>
              </w:r>
            </w:hyperlink>
            <w:r w:rsidRPr="004C1254">
              <w:rPr>
                <w:b w:val="0"/>
                <w:bCs w:val="0"/>
                <w:i/>
                <w:iCs/>
              </w:rPr>
              <w:t xml:space="preserve"> </w:t>
            </w:r>
            <w:r w:rsidR="004C1254">
              <w:rPr>
                <w:b w:val="0"/>
                <w:bCs w:val="0"/>
                <w:i/>
                <w:iCs/>
              </w:rPr>
              <w:t xml:space="preserve">(64 Seiten) </w:t>
            </w:r>
            <w:r w:rsidRPr="004C1254" w:rsidR="004C1254">
              <w:rPr>
                <w:b w:val="0"/>
                <w:bCs w:val="0"/>
                <w:i/>
                <w:iCs/>
              </w:rPr>
              <w:t>anschauen)</w:t>
            </w:r>
          </w:p>
          <w:p w:rsidRPr="00DA6E9E" w:rsidR="007D3E7F" w:rsidP="008B571A" w:rsidRDefault="007D3E7F" w14:paraId="5F927E15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7D3E7F" w:rsidP="008B571A" w:rsidRDefault="007D3E7F" w14:paraId="11FBCCAA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7D3E7F" w:rsidP="00533FF1" w:rsidRDefault="007D3E7F" w14:paraId="00E3EA6A" w14:textId="42A4911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7D3E7F" w:rsidTr="008B571A" w14:paraId="21200D15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7D3E7F" w:rsidR="007D3E7F" w:rsidP="008B571A" w:rsidRDefault="007D3E7F" w14:paraId="5CFAEB41" w14:textId="6EC063A7">
            <w:pPr>
              <w:rPr>
                <w:color w:val="FFFFFF"/>
                <w:spacing w:val="0"/>
              </w:rPr>
            </w:pPr>
            <w:r>
              <w:rPr>
                <w:color w:val="FFFFFF"/>
                <w:spacing w:val="0"/>
              </w:rPr>
              <w:t>Gab es Empfehlungen vo</w:t>
            </w:r>
            <w:r w:rsidR="00935B40">
              <w:rPr>
                <w:color w:val="FFFFFF"/>
                <w:spacing w:val="0"/>
              </w:rPr>
              <w:t xml:space="preserve">n </w:t>
            </w:r>
            <w:proofErr w:type="spellStart"/>
            <w:r w:rsidR="00935B40">
              <w:rPr>
                <w:color w:val="FFFFFF"/>
                <w:spacing w:val="0"/>
              </w:rPr>
              <w:t>der:die</w:t>
            </w:r>
            <w:proofErr w:type="spellEnd"/>
            <w:r w:rsidR="00935B40">
              <w:rPr>
                <w:color w:val="FFFFFF"/>
                <w:spacing w:val="0"/>
              </w:rPr>
              <w:t xml:space="preserve"> </w:t>
            </w:r>
            <w:proofErr w:type="spellStart"/>
            <w:r w:rsidR="00935B40">
              <w:rPr>
                <w:color w:val="FFFFFF"/>
                <w:spacing w:val="0"/>
              </w:rPr>
              <w:t>Politiker:in</w:t>
            </w:r>
            <w:proofErr w:type="spellEnd"/>
            <w:r w:rsidR="00935B40">
              <w:rPr>
                <w:color w:val="FFFFFF"/>
                <w:spacing w:val="0"/>
              </w:rPr>
              <w:t xml:space="preserve"> </w:t>
            </w:r>
            <w:r>
              <w:rPr>
                <w:color w:val="FFFFFF"/>
                <w:spacing w:val="0"/>
              </w:rPr>
              <w:t xml:space="preserve">für ein weiteres Vorgehen </w:t>
            </w:r>
            <w:r w:rsidR="00935B40">
              <w:rPr>
                <w:color w:val="FFFFFF"/>
                <w:spacing w:val="0"/>
              </w:rPr>
              <w:t>von</w:t>
            </w:r>
            <w:r>
              <w:rPr>
                <w:color w:val="FFFFFF"/>
                <w:spacing w:val="0"/>
              </w:rPr>
              <w:t xml:space="preserve"> GermanZero? </w:t>
            </w:r>
          </w:p>
        </w:tc>
      </w:tr>
      <w:tr w:rsidR="007D3E7F" w:rsidTr="008B571A" w14:paraId="0CEF08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522BFD" w:rsidR="007D3E7F" w:rsidP="00522BFD" w:rsidRDefault="000C43E7" w14:paraId="176DAB94" w14:textId="3ABC3A42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z.B. Möglichkeiten </w:t>
            </w:r>
            <w:r w:rsidR="00A329B1">
              <w:rPr>
                <w:b w:val="0"/>
                <w:bCs w:val="0"/>
              </w:rPr>
              <w:t xml:space="preserve">der Vorstellung </w:t>
            </w:r>
            <w:r w:rsidR="00364D8F">
              <w:rPr>
                <w:b w:val="0"/>
                <w:bCs w:val="0"/>
              </w:rPr>
              <w:t xml:space="preserve">von GermanZero </w:t>
            </w:r>
            <w:r w:rsidR="002D12BB">
              <w:rPr>
                <w:b w:val="0"/>
                <w:bCs w:val="0"/>
              </w:rPr>
              <w:t xml:space="preserve">bei der Fraktion, Landesgruppe, </w:t>
            </w:r>
            <w:r w:rsidR="00512673">
              <w:rPr>
                <w:b w:val="0"/>
                <w:bCs w:val="0"/>
              </w:rPr>
              <w:t xml:space="preserve">Arbeitsgruppen, </w:t>
            </w:r>
            <w:r w:rsidR="002D12BB">
              <w:rPr>
                <w:b w:val="0"/>
                <w:bCs w:val="0"/>
              </w:rPr>
              <w:t xml:space="preserve">im Ausschuss, </w:t>
            </w:r>
            <w:r w:rsidR="00512673">
              <w:rPr>
                <w:b w:val="0"/>
                <w:bCs w:val="0"/>
              </w:rPr>
              <w:t xml:space="preserve">etc. unter der Vermittlung </w:t>
            </w:r>
            <w:proofErr w:type="spellStart"/>
            <w:r w:rsidR="00512673">
              <w:rPr>
                <w:b w:val="0"/>
                <w:bCs w:val="0"/>
              </w:rPr>
              <w:t>der:die</w:t>
            </w:r>
            <w:proofErr w:type="spellEnd"/>
            <w:r w:rsidR="00512673">
              <w:rPr>
                <w:b w:val="0"/>
                <w:bCs w:val="0"/>
              </w:rPr>
              <w:t xml:space="preserve"> </w:t>
            </w:r>
            <w:proofErr w:type="spellStart"/>
            <w:r w:rsidR="00512673">
              <w:rPr>
                <w:b w:val="0"/>
                <w:bCs w:val="0"/>
              </w:rPr>
              <w:t>Politiker:in</w:t>
            </w:r>
            <w:proofErr w:type="spellEnd"/>
          </w:p>
          <w:p w:rsidRPr="00522BFD" w:rsidR="00522BFD" w:rsidP="00522BFD" w:rsidRDefault="00522BFD" w14:paraId="334B7F9A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522BFD" w:rsidP="00522BFD" w:rsidRDefault="00522BFD" w14:paraId="606B3C24" w14:textId="281993E3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007D3E7F" w:rsidP="00533FF1" w:rsidRDefault="007D3E7F" w14:paraId="3E5EFC1E" w14:textId="41AAAC4B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935B40" w:rsidTr="008B571A" w14:paraId="0F3E5FB3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7D3E7F" w:rsidR="00935B40" w:rsidP="008B571A" w:rsidRDefault="00935B40" w14:paraId="068AA090" w14:textId="08EBF7B1">
            <w:pPr>
              <w:rPr>
                <w:color w:val="FFFFFF"/>
                <w:spacing w:val="0"/>
              </w:rPr>
            </w:pPr>
            <w:r>
              <w:rPr>
                <w:color w:val="FFFFFF"/>
                <w:spacing w:val="0"/>
              </w:rPr>
              <w:t xml:space="preserve">Wie kann GermanZero </w:t>
            </w:r>
            <w:proofErr w:type="spellStart"/>
            <w:r>
              <w:rPr>
                <w:color w:val="FFFFFF"/>
                <w:spacing w:val="0"/>
              </w:rPr>
              <w:t>der:die</w:t>
            </w:r>
            <w:proofErr w:type="spellEnd"/>
            <w:r>
              <w:rPr>
                <w:color w:val="FFFFFF"/>
                <w:spacing w:val="0"/>
              </w:rPr>
              <w:t xml:space="preserve"> </w:t>
            </w:r>
            <w:proofErr w:type="spellStart"/>
            <w:r>
              <w:rPr>
                <w:color w:val="FFFFFF"/>
                <w:spacing w:val="0"/>
              </w:rPr>
              <w:t>Politiker:in</w:t>
            </w:r>
            <w:proofErr w:type="spellEnd"/>
            <w:r>
              <w:rPr>
                <w:color w:val="FFFFFF"/>
                <w:spacing w:val="0"/>
              </w:rPr>
              <w:t xml:space="preserve"> bestmöglich unterstützen?</w:t>
            </w:r>
            <w:r w:rsidR="00DB2C62">
              <w:rPr>
                <w:color w:val="FFFFFF"/>
                <w:spacing w:val="0"/>
              </w:rPr>
              <w:t xml:space="preserve"> </w:t>
            </w:r>
          </w:p>
        </w:tc>
      </w:tr>
      <w:tr w:rsidR="00935B40" w:rsidTr="008B571A" w14:paraId="306E74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522BFD" w:rsidR="00935B40" w:rsidP="008B571A" w:rsidRDefault="002444BC" w14:paraId="66EA1005" w14:textId="7C8A13D5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Was wünscht sich </w:t>
            </w:r>
            <w:proofErr w:type="spellStart"/>
            <w:r>
              <w:rPr>
                <w:b w:val="0"/>
                <w:bCs w:val="0"/>
              </w:rPr>
              <w:t>der:die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Politiker:in</w:t>
            </w:r>
            <w:proofErr w:type="spellEnd"/>
            <w:r>
              <w:rPr>
                <w:b w:val="0"/>
                <w:bCs w:val="0"/>
              </w:rPr>
              <w:t xml:space="preserve"> von GermanZero?</w:t>
            </w:r>
          </w:p>
          <w:p w:rsidRPr="00522BFD" w:rsidR="00A91348" w:rsidP="00A91348" w:rsidRDefault="00A91348" w14:paraId="65EA36DE" w14:textId="173F1A5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z.B. Möglichkeiten der Vorstellung von GermanZero bei der Fraktion, Landesgruppe, Arbeitsgruppen, im Ausschuss, etc. unter der Vermittlung </w:t>
            </w:r>
            <w:proofErr w:type="spellStart"/>
            <w:r>
              <w:rPr>
                <w:b w:val="0"/>
                <w:bCs w:val="0"/>
              </w:rPr>
              <w:t>der:die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Politiker:in</w:t>
            </w:r>
            <w:proofErr w:type="spellEnd"/>
          </w:p>
          <w:p w:rsidRPr="00CD60F6" w:rsidR="00935B40" w:rsidP="008B571A" w:rsidRDefault="00935B40" w14:paraId="02C73CA7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00935B40" w:rsidP="00533FF1" w:rsidRDefault="00935B40" w14:paraId="44B4B2F1" w14:textId="77777777"/>
    <w:p w:rsidR="00935B40" w:rsidP="00533FF1" w:rsidRDefault="00935B40" w14:paraId="66CDF706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7D3E7F" w:rsidTr="00935B40" w14:paraId="35F64AA5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7D3E7F" w:rsidR="007D3E7F" w:rsidP="008B571A" w:rsidRDefault="00DB2C62" w14:paraId="63F48099" w14:textId="692DDE37">
            <w:pPr>
              <w:rPr>
                <w:color w:val="FFFFFF"/>
                <w:spacing w:val="0"/>
              </w:rPr>
            </w:pPr>
            <w:proofErr w:type="gramStart"/>
            <w:r>
              <w:rPr>
                <w:color w:val="FFFFFF"/>
                <w:spacing w:val="0"/>
              </w:rPr>
              <w:t>Mit welchen Politiker</w:t>
            </w:r>
            <w:proofErr w:type="gramEnd"/>
            <w:r>
              <w:rPr>
                <w:color w:val="FFFFFF"/>
                <w:spacing w:val="0"/>
              </w:rPr>
              <w:t>:innen soll</w:t>
            </w:r>
            <w:r w:rsidR="00447356">
              <w:rPr>
                <w:color w:val="FFFFFF"/>
                <w:spacing w:val="0"/>
              </w:rPr>
              <w:t>te</w:t>
            </w:r>
            <w:r>
              <w:rPr>
                <w:color w:val="FFFFFF"/>
                <w:spacing w:val="0"/>
              </w:rPr>
              <w:t xml:space="preserve"> sich GermanZero</w:t>
            </w:r>
            <w:r w:rsidR="005D2272">
              <w:rPr>
                <w:color w:val="FFFFFF"/>
                <w:spacing w:val="0"/>
              </w:rPr>
              <w:t>/Lokalgruppen</w:t>
            </w:r>
            <w:r>
              <w:rPr>
                <w:color w:val="FFFFFF"/>
                <w:spacing w:val="0"/>
              </w:rPr>
              <w:t xml:space="preserve"> noch treffen</w:t>
            </w:r>
            <w:r w:rsidR="005D2272">
              <w:rPr>
                <w:color w:val="FFFFFF"/>
                <w:spacing w:val="0"/>
              </w:rPr>
              <w:t>/sprechen?</w:t>
            </w:r>
          </w:p>
        </w:tc>
      </w:tr>
      <w:tr w:rsidR="007D3E7F" w:rsidTr="00935B40" w14:paraId="50C672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7D3E7F" w:rsidR="007D3E7F" w:rsidP="007D3E7F" w:rsidRDefault="007D3E7F" w14:paraId="479E796E" w14:textId="354728F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Wenn ja, bitte hier vollständigen Namen, Partei und Funktion benennen sowie Kontaktdaten </w:t>
            </w:r>
          </w:p>
          <w:p w:rsidRPr="00DA6E9E" w:rsidR="007D3E7F" w:rsidP="008B571A" w:rsidRDefault="007D3E7F" w14:paraId="25A53ED0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7D3E7F" w:rsidP="008B571A" w:rsidRDefault="007D3E7F" w14:paraId="4F6780D6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7D3E7F" w:rsidP="00533FF1" w:rsidRDefault="007D3E7F" w14:paraId="18111F8F" w14:textId="681CB929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6818C1" w:rsidTr="008B571A" w14:paraId="2D7A38A5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7D3E7F" w:rsidR="006818C1" w:rsidP="008B571A" w:rsidRDefault="006818C1" w14:paraId="35C6FA39" w14:textId="7F8E63C1">
            <w:pPr>
              <w:rPr>
                <w:color w:val="FFFFFF"/>
                <w:spacing w:val="0"/>
              </w:rPr>
            </w:pPr>
            <w:r>
              <w:rPr>
                <w:color w:val="FFFFFF"/>
                <w:spacing w:val="0"/>
              </w:rPr>
              <w:t xml:space="preserve">Wünscht </w:t>
            </w:r>
            <w:proofErr w:type="spellStart"/>
            <w:r>
              <w:rPr>
                <w:color w:val="FFFFFF"/>
                <w:spacing w:val="0"/>
              </w:rPr>
              <w:t>der:die</w:t>
            </w:r>
            <w:proofErr w:type="spellEnd"/>
            <w:r>
              <w:rPr>
                <w:color w:val="FFFFFF"/>
                <w:spacing w:val="0"/>
              </w:rPr>
              <w:t xml:space="preserve"> </w:t>
            </w:r>
            <w:proofErr w:type="spellStart"/>
            <w:r>
              <w:rPr>
                <w:color w:val="FFFFFF"/>
                <w:spacing w:val="0"/>
              </w:rPr>
              <w:t>Politiker:in</w:t>
            </w:r>
            <w:proofErr w:type="spellEnd"/>
            <w:r>
              <w:rPr>
                <w:color w:val="FFFFFF"/>
                <w:spacing w:val="0"/>
              </w:rPr>
              <w:t xml:space="preserve"> sich eine vertiefte Zusammenarbeit?</w:t>
            </w:r>
          </w:p>
        </w:tc>
      </w:tr>
      <w:tr w:rsidR="006818C1" w:rsidTr="008B571A" w14:paraId="5E24B9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D3729C" w:rsidR="00F27C3E" w:rsidP="00D3729C" w:rsidRDefault="006818C1" w14:paraId="5B285E2B" w14:textId="704D4161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z.B. </w:t>
            </w:r>
            <w:r w:rsidR="00D35FEC">
              <w:rPr>
                <w:b w:val="0"/>
                <w:bCs w:val="0"/>
              </w:rPr>
              <w:t xml:space="preserve">Teilnahme an thematischen </w:t>
            </w:r>
            <w:proofErr w:type="spellStart"/>
            <w:r w:rsidR="00D35FEC">
              <w:rPr>
                <w:b w:val="0"/>
                <w:bCs w:val="0"/>
              </w:rPr>
              <w:t>Roundtables</w:t>
            </w:r>
            <w:proofErr w:type="spellEnd"/>
            <w:r w:rsidR="00F27C3E">
              <w:rPr>
                <w:b w:val="0"/>
                <w:bCs w:val="0"/>
              </w:rPr>
              <w:t xml:space="preserve"> </w:t>
            </w:r>
            <w:r w:rsidRPr="00F27C3E" w:rsidR="00F27C3E">
              <w:rPr>
                <w:b w:val="0"/>
                <w:bCs w:val="0"/>
              </w:rPr>
              <w:t xml:space="preserve">mit anderen MdBs zu spezifischen Themen (orientiert sich an Ausschussthemen </w:t>
            </w:r>
            <w:r w:rsidRPr="00F27C3E" w:rsidR="00F27C3E">
              <w:rPr>
                <w:rFonts w:eastAsia="DM Sans"/>
                <w:b w:val="0"/>
                <w:bCs w:val="0"/>
              </w:rPr>
              <w:t>Verkehr, Landwirtschaft, Klimaschutz &amp; Energie, Wirtschaft, Bau &amp; Wohnen, Umwelt &amp; Verbraucherschutz)</w:t>
            </w:r>
            <w:r w:rsidR="00F27C3E">
              <w:rPr>
                <w:rFonts w:eastAsia="DM Sans"/>
                <w:b w:val="0"/>
                <w:bCs w:val="0"/>
              </w:rPr>
              <w:t xml:space="preserve"> </w:t>
            </w:r>
            <w:r w:rsidR="00D3729C">
              <w:rPr>
                <w:rFonts w:eastAsia="DM Sans"/>
                <w:b w:val="0"/>
                <w:bCs w:val="0"/>
              </w:rPr>
              <w:t xml:space="preserve">– </w:t>
            </w:r>
            <w:r w:rsidRPr="00D3729C" w:rsidR="00D3729C">
              <w:rPr>
                <w:rFonts w:eastAsia="DM Sans"/>
              </w:rPr>
              <w:t>Frage</w:t>
            </w:r>
            <w:r w:rsidR="00D3729C">
              <w:rPr>
                <w:rFonts w:eastAsia="DM Sans"/>
                <w:b w:val="0"/>
                <w:bCs w:val="0"/>
              </w:rPr>
              <w:t xml:space="preserve">: Wenn ja, würde </w:t>
            </w:r>
            <w:proofErr w:type="spellStart"/>
            <w:r w:rsidR="00D3729C">
              <w:rPr>
                <w:rFonts w:eastAsia="DM Sans"/>
                <w:b w:val="0"/>
                <w:bCs w:val="0"/>
              </w:rPr>
              <w:t>er:sie</w:t>
            </w:r>
            <w:proofErr w:type="spellEnd"/>
            <w:r w:rsidR="00D3729C">
              <w:rPr>
                <w:rFonts w:eastAsia="DM Sans"/>
                <w:b w:val="0"/>
                <w:bCs w:val="0"/>
              </w:rPr>
              <w:t xml:space="preserve"> ein interfraktionelles oder innerfraktionelles Format bevorzugen?</w:t>
            </w:r>
          </w:p>
          <w:p w:rsidRPr="00D35FEC" w:rsidR="006818C1" w:rsidP="008B571A" w:rsidRDefault="00D35FEC" w14:paraId="433651BC" w14:textId="210E83F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Einschätzungen zu Gesetzesinitiativen</w:t>
            </w:r>
          </w:p>
          <w:p w:rsidRPr="000C43E7" w:rsidR="00D35FEC" w:rsidP="008B571A" w:rsidRDefault="00D35FEC" w14:paraId="6CF33191" w14:textId="39C043D2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Argumentationshilfen zu bestimmten Themen</w:t>
            </w:r>
          </w:p>
          <w:p w:rsidRPr="00FA5BE2" w:rsidR="000C43E7" w:rsidP="008B571A" w:rsidRDefault="000C43E7" w14:paraId="259890A6" w14:textId="45E3B4A0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ein politischer Newsletter</w:t>
            </w:r>
          </w:p>
          <w:p w:rsidRPr="00DA6E9E" w:rsidR="00FA5BE2" w:rsidP="008B571A" w:rsidRDefault="00FA5BE2" w14:paraId="1752AA11" w14:textId="61BC0626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6818C1" w:rsidP="008B571A" w:rsidRDefault="006818C1" w14:paraId="15EA7204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6818C1" w:rsidP="00533FF1" w:rsidRDefault="006818C1" w14:paraId="0F5A205A" w14:textId="77777777"/>
    <w:p w:rsidR="006818C1" w:rsidP="00533FF1" w:rsidRDefault="006818C1" w14:paraId="4FA987AE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7D3E7F" w:rsidTr="006818C1" w14:paraId="2C5127B3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Pr="007D3E7F" w:rsidR="007D3E7F" w:rsidP="008B571A" w:rsidRDefault="007D3E7F" w14:paraId="44487F87" w14:textId="3283B843">
            <w:pPr>
              <w:rPr>
                <w:color w:val="FFFFFF"/>
                <w:spacing w:val="0"/>
              </w:rPr>
            </w:pPr>
            <w:r>
              <w:rPr>
                <w:color w:val="FFFFFF"/>
                <w:spacing w:val="0"/>
              </w:rPr>
              <w:t xml:space="preserve"> </w:t>
            </w:r>
            <w:r w:rsidR="00D318A8">
              <w:rPr>
                <w:color w:val="FFFFFF"/>
                <w:spacing w:val="0"/>
              </w:rPr>
              <w:t>Weitere Anmerkungen zum Gespräch</w:t>
            </w:r>
          </w:p>
        </w:tc>
      </w:tr>
      <w:tr w:rsidR="007D3E7F" w:rsidTr="006818C1" w14:paraId="4410FB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D318A8" w:rsidR="00AB1D97" w:rsidP="00AB1D97" w:rsidRDefault="00AB1D97" w14:paraId="6B1B2966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Gibt es Themen, über die </w:t>
            </w:r>
            <w:proofErr w:type="spellStart"/>
            <w:r>
              <w:rPr>
                <w:b w:val="0"/>
                <w:bCs w:val="0"/>
              </w:rPr>
              <w:t>der:die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Politiker:in</w:t>
            </w:r>
            <w:proofErr w:type="spellEnd"/>
            <w:r>
              <w:rPr>
                <w:b w:val="0"/>
                <w:bCs w:val="0"/>
              </w:rPr>
              <w:t xml:space="preserve"> im nächsten Gespräch sprechen möchte?</w:t>
            </w:r>
          </w:p>
          <w:p w:rsidRPr="00D318A8" w:rsidR="00D318A8" w:rsidP="00522BFD" w:rsidRDefault="00D318A8" w14:paraId="769312D8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AB1D97" w:rsidR="00D318A8" w:rsidP="00522BFD" w:rsidRDefault="00D318A8" w14:paraId="359328B5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AB1D97" w:rsidP="00522BFD" w:rsidRDefault="00AB1D97" w14:paraId="50EA3570" w14:textId="32D684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007D3E7F" w:rsidP="00533FF1" w:rsidRDefault="007D3E7F" w14:paraId="7146CD8D" w14:textId="2CD91CDB"/>
    <w:p w:rsidR="00522BFD" w:rsidP="00533FF1" w:rsidRDefault="00522BFD" w14:paraId="2034D17B" w14:textId="25551FF2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5529"/>
        <w:gridCol w:w="1842"/>
        <w:gridCol w:w="1560"/>
      </w:tblGrid>
      <w:tr w:rsidR="003610C3" w:rsidTr="003610C3" w14:paraId="77DB4F35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FFC80A" w:themeFill="text2"/>
            <w:vAlign w:val="center"/>
          </w:tcPr>
          <w:p w:rsidRPr="008642D7" w:rsidR="003610C3" w:rsidP="008B571A" w:rsidRDefault="003610C3" w14:paraId="7C8C6892" w14:textId="6CCBDBF8">
            <w:pPr>
              <w:rPr>
                <w:color w:val="FFFFFF" w:themeColor="background1"/>
              </w:rPr>
            </w:pPr>
            <w:r w:rsidRPr="003610C3">
              <w:rPr>
                <w:color w:val="FFFFFF"/>
                <w:spacing w:val="0"/>
              </w:rPr>
              <w:t xml:space="preserve">Wäre der die/Abgeordnete bereit ein Statement zu uns auf seiner/ihrer </w:t>
            </w:r>
            <w:proofErr w:type="spellStart"/>
            <w:r w:rsidR="0013212F">
              <w:rPr>
                <w:color w:val="FFFFFF"/>
                <w:spacing w:val="0"/>
              </w:rPr>
              <w:t>Social</w:t>
            </w:r>
            <w:proofErr w:type="spellEnd"/>
            <w:r w:rsidR="0013212F">
              <w:rPr>
                <w:color w:val="FFFFFF"/>
                <w:spacing w:val="0"/>
              </w:rPr>
              <w:t xml:space="preserve"> Media Seite</w:t>
            </w:r>
            <w:r w:rsidRPr="003610C3">
              <w:rPr>
                <w:color w:val="FFFFFF"/>
                <w:spacing w:val="0"/>
              </w:rPr>
              <w:t xml:space="preserve"> oder der </w:t>
            </w:r>
            <w:r w:rsidR="0013212F">
              <w:rPr>
                <w:color w:val="FFFFFF"/>
                <w:spacing w:val="0"/>
              </w:rPr>
              <w:t xml:space="preserve">von </w:t>
            </w:r>
            <w:r w:rsidRPr="003610C3">
              <w:rPr>
                <w:color w:val="FFFFFF"/>
                <w:spacing w:val="0"/>
              </w:rPr>
              <w:t>GermanZero zu veröffentlichen?</w:t>
            </w:r>
          </w:p>
        </w:tc>
        <w:tc>
          <w:tcPr>
            <w:tcW w:w="1842" w:type="dxa"/>
            <w:shd w:val="clear" w:color="auto" w:fill="FFC80A" w:themeFill="text2"/>
            <w:vAlign w:val="center"/>
          </w:tcPr>
          <w:p w:rsidRPr="008642D7" w:rsidR="003610C3" w:rsidP="008B571A" w:rsidRDefault="003610C3" w14:paraId="3194A0A1" w14:textId="12425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10C3">
              <w:rPr>
                <w:b/>
                <w:color w:val="FFFFFF"/>
                <w:spacing w:val="0"/>
                <w:sz w:val="18"/>
                <w:szCs w:val="18"/>
              </w:rPr>
              <w:t>Ja</w:t>
            </w:r>
          </w:p>
        </w:tc>
        <w:tc>
          <w:tcPr>
            <w:tcW w:w="1560" w:type="dxa"/>
            <w:shd w:val="clear" w:color="auto" w:fill="FFC80A" w:themeFill="text2"/>
            <w:vAlign w:val="center"/>
          </w:tcPr>
          <w:p w:rsidRPr="008642D7" w:rsidR="003610C3" w:rsidP="008B571A" w:rsidRDefault="003610C3" w14:paraId="2DE2FB9C" w14:textId="1ACC6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FFFF"/>
                <w:spacing w:val="0"/>
                <w:sz w:val="18"/>
                <w:szCs w:val="18"/>
              </w:rPr>
              <w:t>Nein</w:t>
            </w:r>
          </w:p>
        </w:tc>
      </w:tr>
      <w:tr w:rsidRPr="00017FC7" w:rsidR="003610C3" w:rsidTr="003610C3" w14:paraId="538847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Pr="00017FC7" w:rsidR="003610C3" w:rsidP="0013212F" w:rsidRDefault="0013212F" w14:paraId="337AA5A8" w14:textId="39413C16">
            <w:pPr>
              <w:pStyle w:val="Listenabsatz"/>
              <w:numPr>
                <w:ilvl w:val="0"/>
                <w:numId w:val="21"/>
              </w:numPr>
              <w:rPr>
                <w:b w:val="0"/>
                <w:bCs w:val="0"/>
                <w:i/>
              </w:rPr>
            </w:pPr>
            <w:r w:rsidRPr="00017FC7">
              <w:rPr>
                <w:b w:val="0"/>
                <w:bCs w:val="0"/>
                <w:i/>
              </w:rPr>
              <w:t xml:space="preserve">Hinweis: Art des Statements kann individuell  in Absprache mit </w:t>
            </w:r>
            <w:proofErr w:type="spellStart"/>
            <w:r w:rsidRPr="00017FC7">
              <w:rPr>
                <w:b w:val="0"/>
                <w:bCs w:val="0"/>
                <w:i/>
              </w:rPr>
              <w:t>Politiker:in</w:t>
            </w:r>
            <w:proofErr w:type="spellEnd"/>
            <w:r w:rsidRPr="00017FC7">
              <w:rPr>
                <w:b w:val="0"/>
                <w:bCs w:val="0"/>
                <w:i/>
              </w:rPr>
              <w:t xml:space="preserve"> erfolgen</w:t>
            </w:r>
            <w:r w:rsidR="00CF08BD">
              <w:rPr>
                <w:b w:val="0"/>
                <w:bCs w:val="0"/>
                <w:i/>
              </w:rPr>
              <w:t xml:space="preserve"> + </w:t>
            </w:r>
            <w:proofErr w:type="spellStart"/>
            <w:r w:rsidR="00CF08BD">
              <w:rPr>
                <w:b w:val="0"/>
                <w:bCs w:val="0"/>
                <w:i/>
              </w:rPr>
              <w:t>Gesprächsphoto</w:t>
            </w:r>
            <w:proofErr w:type="spellEnd"/>
            <w:r w:rsidR="00CF08BD">
              <w:rPr>
                <w:b w:val="0"/>
                <w:bCs w:val="0"/>
                <w:i/>
              </w:rPr>
              <w:t xml:space="preserve"> oder Screenshot </w:t>
            </w:r>
          </w:p>
        </w:tc>
        <w:tc>
          <w:tcPr>
            <w:tcW w:w="1842" w:type="dxa"/>
          </w:tcPr>
          <w:p w:rsidRPr="00017FC7" w:rsidR="003610C3" w:rsidP="008B571A" w:rsidRDefault="003610C3" w14:paraId="0331EC2F" w14:textId="0DB36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Pr="00017FC7" w:rsidR="003610C3" w:rsidP="008B571A" w:rsidRDefault="003610C3" w14:paraId="2D3E8BDC" w14:textId="36D21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610C3" w:rsidP="00533FF1" w:rsidRDefault="003610C3" w14:paraId="018C4053" w14:textId="6BEB969C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30262467" w:rsidTr="30262467" w14:paraId="171EFE74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FC80A" w:themeFill="text2"/>
            <w:vAlign w:val="center"/>
          </w:tcPr>
          <w:p w:rsidR="75CF8DA3" w:rsidP="30262467" w:rsidRDefault="75CF8DA3" w14:paraId="4E4D571E" w14:textId="5D3D2CE6">
            <w:pPr>
              <w:rPr>
                <w:color w:val="FFFFFF" w:themeColor="background1"/>
              </w:rPr>
            </w:pPr>
            <w:r w:rsidRPr="30262467">
              <w:rPr>
                <w:color w:val="FFFFFF" w:themeColor="background1"/>
              </w:rPr>
              <w:t xml:space="preserve">Ansprechpartner*in für die weitere Kommunikation mit </w:t>
            </w:r>
            <w:r w:rsidRPr="64A555EB" w:rsidR="5D4A255B">
              <w:rPr>
                <w:color w:val="FFFFFF" w:themeColor="background1"/>
              </w:rPr>
              <w:t>GermanZero</w:t>
            </w:r>
            <w:r w:rsidR="0013212F">
              <w:rPr>
                <w:color w:val="FFFFFF" w:themeColor="background1"/>
              </w:rPr>
              <w:t>/Lokalgruppe</w:t>
            </w:r>
          </w:p>
        </w:tc>
      </w:tr>
      <w:tr w:rsidR="30262467" w:rsidTr="30262467" w14:paraId="64B77E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="30262467" w:rsidP="30262467" w:rsidRDefault="30262467" w14:paraId="1A9C990B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30262467" w:rsidP="30262467" w:rsidRDefault="30262467" w14:paraId="4AFAE0C4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30262467" w:rsidP="30262467" w:rsidRDefault="30262467" w14:paraId="4EBE369B" w14:textId="1D45D56F">
            <w:pPr>
              <w:rPr>
                <w:b w:val="0"/>
                <w:bCs w:val="0"/>
              </w:rPr>
            </w:pPr>
          </w:p>
        </w:tc>
      </w:tr>
    </w:tbl>
    <w:p w:rsidR="00A77A92" w:rsidP="30262467" w:rsidRDefault="00A77A92" w14:paraId="30E9DC60" w14:textId="04C08C47"/>
    <w:p w:rsidR="00A77A92" w:rsidRDefault="00A77A92" w14:paraId="69D22388" w14:textId="77777777">
      <w:pPr>
        <w:autoSpaceDE/>
        <w:autoSpaceDN/>
        <w:adjustRightInd/>
        <w:snapToGrid/>
        <w:spacing w:after="160" w:line="259" w:lineRule="auto"/>
        <w:contextualSpacing w:val="0"/>
        <w:textAlignment w:val="auto"/>
      </w:pPr>
      <w:r>
        <w:br w:type="page"/>
      </w:r>
    </w:p>
    <w:p w:rsidR="00A77A92" w:rsidP="00A77A92" w:rsidRDefault="00A77A92" w14:paraId="3DAA0AE6" w14:textId="0A83F6D7">
      <w:pPr>
        <w:rPr>
          <w:rStyle w:val="berschrift1Zchn"/>
          <w:rFonts w:eastAsia="Arial"/>
          <w:color w:val="A0D769" w:themeColor="accent3"/>
        </w:rPr>
      </w:pPr>
      <w:r w:rsidRPr="56835F57">
        <w:rPr>
          <w:rStyle w:val="berschrift1Zchn"/>
          <w:rFonts w:eastAsia="Arial"/>
          <w:color w:val="A0D769" w:themeColor="accent3"/>
        </w:rPr>
        <w:lastRenderedPageBreak/>
        <w:t>Protokoll Politikergespräche - Folgegespräch</w:t>
      </w:r>
      <w:r w:rsidR="000562FF">
        <w:rPr>
          <w:rStyle w:val="berschrift1Zchn"/>
          <w:rFonts w:eastAsia="Arial"/>
          <w:color w:val="A0D769" w:themeColor="accent3"/>
        </w:rPr>
        <w:t xml:space="preserve"> mit </w:t>
      </w:r>
      <w:proofErr w:type="spellStart"/>
      <w:r w:rsidR="000562FF">
        <w:rPr>
          <w:rStyle w:val="berschrift1Zchn"/>
          <w:rFonts w:eastAsia="Arial"/>
          <w:color w:val="A0D769" w:themeColor="accent3"/>
        </w:rPr>
        <w:t>Prio</w:t>
      </w:r>
      <w:proofErr w:type="spellEnd"/>
      <w:r w:rsidR="00C571DB">
        <w:rPr>
          <w:rStyle w:val="berschrift1Zchn"/>
          <w:rFonts w:eastAsia="Arial"/>
          <w:color w:val="A0D769" w:themeColor="accent3"/>
        </w:rPr>
        <w:t xml:space="preserve"> </w:t>
      </w:r>
      <w:r w:rsidR="007F30C4">
        <w:rPr>
          <w:rStyle w:val="berschrift1Zchn"/>
          <w:rFonts w:eastAsia="Arial"/>
          <w:color w:val="A0D769" w:themeColor="accent3"/>
        </w:rPr>
        <w:t>1-2</w:t>
      </w:r>
      <w:r w:rsidR="00C571DB">
        <w:rPr>
          <w:rStyle w:val="berschrift1Zchn"/>
          <w:rFonts w:eastAsia="Arial"/>
          <w:color w:val="A0D769" w:themeColor="accent3"/>
        </w:rPr>
        <w:t xml:space="preserve"> MdBs</w:t>
      </w:r>
    </w:p>
    <w:p w:rsidR="00E0677B" w:rsidP="00E0677B" w:rsidRDefault="00E0677B" w14:paraId="77F2D038" w14:textId="77777777">
      <w:pPr>
        <w:rPr>
          <w:sz w:val="24"/>
          <w:szCs w:val="24"/>
        </w:rPr>
      </w:pPr>
    </w:p>
    <w:p w:rsidR="00C571DB" w:rsidP="00C571DB" w:rsidRDefault="00C571DB" w14:paraId="04187FCB" w14:textId="08F0812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Prio</w:t>
      </w:r>
      <w:proofErr w:type="spellEnd"/>
      <w:r>
        <w:rPr>
          <w:sz w:val="24"/>
          <w:szCs w:val="24"/>
        </w:rPr>
        <w:t xml:space="preserve"> 1/2 MdBs: </w:t>
      </w:r>
    </w:p>
    <w:p w:rsidR="00C571DB" w:rsidP="00C571DB" w:rsidRDefault="001F631C" w14:paraId="049C135C" w14:textId="1A3DFC9C">
      <w:pPr>
        <w:pStyle w:val="Listenabsatz"/>
        <w:numPr>
          <w:ilvl w:val="0"/>
          <w:numId w:val="23"/>
        </w:numPr>
        <w:rPr>
          <w:rFonts w:eastAsia="DM Sans"/>
        </w:rPr>
      </w:pPr>
      <w:r>
        <w:rPr>
          <w:rFonts w:eastAsia="DM Sans"/>
        </w:rPr>
        <w:t xml:space="preserve">Priorität </w:t>
      </w:r>
      <w:r w:rsidR="00C571DB">
        <w:rPr>
          <w:rFonts w:eastAsia="DM Sans"/>
        </w:rPr>
        <w:t xml:space="preserve">kann dem </w:t>
      </w:r>
      <w:proofErr w:type="spellStart"/>
      <w:r w:rsidR="00C571DB">
        <w:rPr>
          <w:rFonts w:eastAsia="DM Sans"/>
        </w:rPr>
        <w:t>CiviCRM</w:t>
      </w:r>
      <w:proofErr w:type="spellEnd"/>
      <w:r w:rsidR="00C571DB">
        <w:rPr>
          <w:rFonts w:eastAsia="DM Sans"/>
        </w:rPr>
        <w:t xml:space="preserve"> entnommen werden (Tag</w:t>
      </w:r>
      <w:r w:rsidR="008C2813">
        <w:rPr>
          <w:rFonts w:eastAsia="DM Sans"/>
        </w:rPr>
        <w:t>: GZ-Zentrale oder GZ-Fokus)</w:t>
      </w:r>
    </w:p>
    <w:p w:rsidRPr="008C2813" w:rsidR="00C571DB" w:rsidP="00BC7F05" w:rsidRDefault="00C571DB" w14:paraId="1DA92AA9" w14:textId="62A0A097">
      <w:pPr>
        <w:pStyle w:val="Listenabsatz"/>
        <w:numPr>
          <w:ilvl w:val="0"/>
          <w:numId w:val="23"/>
        </w:numPr>
        <w:rPr>
          <w:sz w:val="24"/>
          <w:szCs w:val="24"/>
        </w:rPr>
      </w:pPr>
      <w:proofErr w:type="spellStart"/>
      <w:r w:rsidRPr="008C2813">
        <w:rPr>
          <w:rFonts w:eastAsia="DM Sans"/>
        </w:rPr>
        <w:t>Politiker:in</w:t>
      </w:r>
      <w:proofErr w:type="spellEnd"/>
      <w:r w:rsidRPr="008C2813">
        <w:rPr>
          <w:rFonts w:eastAsia="DM Sans"/>
        </w:rPr>
        <w:t xml:space="preserve"> arbeitet im klimarelevanten Ausschuss (</w:t>
      </w:r>
      <w:r>
        <w:t xml:space="preserve">Klima und Energie, Verkehr, Landwirtschaft und Landnutzung, Industrie, Gebäude &amp; Wärme CO2-Bepreisung, CO2 </w:t>
      </w:r>
      <w:r w:rsidRPr="07450887">
        <w:t>Restbudget/ Transparenz über Zahlen, Nachhaltige Finanzwirtschaft (keine fertig abgestimmten Thesen!</w:t>
      </w:r>
      <w:r>
        <w:t xml:space="preserve">), </w:t>
      </w:r>
      <w:r w:rsidRPr="07450887">
        <w:t>Umwelt)</w:t>
      </w:r>
    </w:p>
    <w:p w:rsidR="00C571DB" w:rsidP="00E0677B" w:rsidRDefault="00C571DB" w14:paraId="235146AF" w14:textId="77777777">
      <w:pPr>
        <w:rPr>
          <w:sz w:val="24"/>
          <w:szCs w:val="24"/>
        </w:rPr>
      </w:pPr>
    </w:p>
    <w:p w:rsidRPr="00236F2F" w:rsidR="00E0677B" w:rsidP="00E0677B" w:rsidRDefault="00E0677B" w14:paraId="08C3C7EF" w14:textId="6FC2C269">
      <w:pPr>
        <w:rPr>
          <w:sz w:val="24"/>
          <w:szCs w:val="24"/>
        </w:rPr>
      </w:pPr>
      <w:r w:rsidRPr="00236F2F">
        <w:rPr>
          <w:sz w:val="24"/>
          <w:szCs w:val="24"/>
        </w:rPr>
        <w:t>Ziel</w:t>
      </w:r>
      <w:r w:rsidR="0034077F">
        <w:rPr>
          <w:sz w:val="24"/>
          <w:szCs w:val="24"/>
        </w:rPr>
        <w:t>e</w:t>
      </w:r>
      <w:r w:rsidRPr="00236F2F">
        <w:rPr>
          <w:sz w:val="24"/>
          <w:szCs w:val="24"/>
        </w:rPr>
        <w:t xml:space="preserve"> de</w:t>
      </w:r>
      <w:r>
        <w:rPr>
          <w:sz w:val="24"/>
          <w:szCs w:val="24"/>
        </w:rPr>
        <w:t>r Folgegespräche</w:t>
      </w:r>
      <w:r w:rsidRPr="00236F2F">
        <w:rPr>
          <w:sz w:val="24"/>
          <w:szCs w:val="24"/>
        </w:rPr>
        <w:t>:</w:t>
      </w:r>
    </w:p>
    <w:p w:rsidR="003F57F8" w:rsidP="00E0677B" w:rsidRDefault="003F57F8" w14:paraId="22E30B7B" w14:textId="688EEB45">
      <w:pPr>
        <w:pStyle w:val="Listenabsatz"/>
        <w:numPr>
          <w:ilvl w:val="0"/>
          <w:numId w:val="24"/>
        </w:numPr>
      </w:pPr>
      <w:r>
        <w:t>Gesetzespaket in den Vordergrund rücken</w:t>
      </w:r>
    </w:p>
    <w:p w:rsidR="00E0677B" w:rsidP="00E0677B" w:rsidRDefault="00E0677B" w14:paraId="59D9BF0A" w14:textId="1884349C">
      <w:pPr>
        <w:pStyle w:val="Listenabsatz"/>
        <w:numPr>
          <w:ilvl w:val="0"/>
          <w:numId w:val="24"/>
        </w:numPr>
      </w:pPr>
      <w:r>
        <w:t xml:space="preserve">Vorstellung der Maßnahmen </w:t>
      </w:r>
      <w:r w:rsidR="007A1138">
        <w:t>aus dem Entwurf unseres 1,5-Grad-Gesetzespakets zu einem gewählten Thema (orientiert sich an Ausschus</w:t>
      </w:r>
      <w:r w:rsidR="00AD5122">
        <w:t xml:space="preserve">smitgliedschaft </w:t>
      </w:r>
      <w:proofErr w:type="spellStart"/>
      <w:r w:rsidR="009C172C">
        <w:t>de</w:t>
      </w:r>
      <w:r w:rsidR="00ED635F">
        <w:t>s:der</w:t>
      </w:r>
      <w:proofErr w:type="spellEnd"/>
      <w:r w:rsidR="00ED635F">
        <w:t xml:space="preserve"> </w:t>
      </w:r>
      <w:proofErr w:type="spellStart"/>
      <w:r w:rsidR="00ED635F">
        <w:t>Politiker</w:t>
      </w:r>
      <w:r w:rsidR="00103C51">
        <w:t>:in</w:t>
      </w:r>
      <w:proofErr w:type="spellEnd"/>
      <w:r w:rsidR="00EC762F">
        <w:t>)</w:t>
      </w:r>
      <w:r w:rsidR="007A1138">
        <w:t xml:space="preserve"> </w:t>
      </w:r>
    </w:p>
    <w:p w:rsidR="00E0677B" w:rsidP="00E0677B" w:rsidRDefault="00E0677B" w14:paraId="1182CAB6" w14:textId="77777777">
      <w:pPr>
        <w:pStyle w:val="Listenabsatz"/>
        <w:numPr>
          <w:ilvl w:val="0"/>
          <w:numId w:val="24"/>
        </w:numPr>
      </w:pPr>
      <w:r>
        <w:t>Offene Diskussion</w:t>
      </w:r>
    </w:p>
    <w:p w:rsidRPr="00404D70" w:rsidR="00E0677B" w:rsidP="00E0677B" w:rsidRDefault="00970A34" w14:paraId="61A7670E" w14:textId="1AEC003C">
      <w:pPr>
        <w:pStyle w:val="Listenabsatz"/>
        <w:numPr>
          <w:ilvl w:val="0"/>
          <w:numId w:val="24"/>
        </w:numPr>
      </w:pPr>
      <w:r>
        <w:t xml:space="preserve">erneute </w:t>
      </w:r>
      <w:r w:rsidR="00E0677B">
        <w:t xml:space="preserve">Vorstellung der Möglichkeiten der Zusammenarbeit (z.B. Vorstellung von GZ in Fraktionsgruppen, Teilnahme an </w:t>
      </w:r>
      <w:proofErr w:type="spellStart"/>
      <w:r w:rsidR="00E0677B">
        <w:t>Roundtables</w:t>
      </w:r>
      <w:proofErr w:type="spellEnd"/>
      <w:r w:rsidR="00E0677B">
        <w:t xml:space="preserve"> zu spezifischen Themen (orientiert sich an Ausschussthemen </w:t>
      </w:r>
      <w:r w:rsidR="00E0677B">
        <w:rPr>
          <w:rFonts w:eastAsia="DM Sans"/>
        </w:rPr>
        <w:t>Verkehr, Landwirtschaft, Klimaschutz &amp; Energie, Wirtschaft, Bau &amp; Wohnen, Umwelt &amp; Verbraucherschutz)</w:t>
      </w:r>
    </w:p>
    <w:p w:rsidRPr="002F4879" w:rsidR="00404D70" w:rsidP="00E0677B" w:rsidRDefault="00404D70" w14:paraId="0A5B7D43" w14:textId="128DA34E">
      <w:pPr>
        <w:pStyle w:val="Listenabsatz"/>
        <w:numPr>
          <w:ilvl w:val="0"/>
          <w:numId w:val="24"/>
        </w:numPr>
      </w:pPr>
      <w:r>
        <w:rPr>
          <w:rFonts w:eastAsia="DM Sans"/>
        </w:rPr>
        <w:t>mögliche Dienstleistungen anbieten (z.B. Einschätzungen zu Gesetzesinitiativen auf Nachfrage, Argumentationshilfen, etc.)</w:t>
      </w:r>
    </w:p>
    <w:p w:rsidR="00E0677B" w:rsidP="00E0677B" w:rsidRDefault="00E0677B" w14:paraId="6E29741A" w14:textId="21CDE7E8">
      <w:pPr>
        <w:pStyle w:val="Listenabsatz"/>
        <w:numPr>
          <w:ilvl w:val="0"/>
          <w:numId w:val="24"/>
        </w:numPr>
      </w:pPr>
      <w:r>
        <w:rPr>
          <w:rFonts w:eastAsia="DM Sans"/>
        </w:rPr>
        <w:t xml:space="preserve">Vertrauen </w:t>
      </w:r>
      <w:r w:rsidR="00970A34">
        <w:rPr>
          <w:rFonts w:eastAsia="DM Sans"/>
        </w:rPr>
        <w:t>ausbauen</w:t>
      </w:r>
    </w:p>
    <w:p w:rsidR="00A77A92" w:rsidP="00A77A92" w:rsidRDefault="00A77A92" w14:paraId="3F70E203" w14:textId="77777777"/>
    <w:p w:rsidR="00A77A92" w:rsidP="00A77A92" w:rsidRDefault="00A77A92" w14:paraId="689B595D" w14:textId="77777777">
      <w:pPr>
        <w:spacing w:line="276" w:lineRule="auto"/>
        <w:rPr>
          <w:color w:val="auto"/>
          <w:sz w:val="24"/>
          <w:szCs w:val="24"/>
        </w:rPr>
      </w:pPr>
      <w:r w:rsidRPr="30262467">
        <w:rPr>
          <w:color w:val="auto"/>
          <w:sz w:val="24"/>
          <w:szCs w:val="24"/>
        </w:rPr>
        <w:t>Datum:</w:t>
      </w:r>
    </w:p>
    <w:p w:rsidR="00A77A92" w:rsidP="00A77A92" w:rsidRDefault="00A77A92" w14:paraId="2AC0418B" w14:textId="77777777">
      <w:pPr>
        <w:spacing w:line="276" w:lineRule="auto"/>
        <w:rPr>
          <w:sz w:val="24"/>
          <w:szCs w:val="24"/>
        </w:rPr>
      </w:pPr>
    </w:p>
    <w:p w:rsidR="00A77A92" w:rsidP="00A77A92" w:rsidRDefault="00A77A92" w14:paraId="2C9F3588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Abgeordnete*r (Vor- und Zuname, Partei):</w:t>
      </w:r>
    </w:p>
    <w:p w:rsidR="00BA0717" w:rsidP="00A77A92" w:rsidRDefault="00A77A92" w14:paraId="2237C5BB" w14:textId="77777777">
      <w:pPr>
        <w:spacing w:line="276" w:lineRule="auto"/>
        <w:rPr>
          <w:sz w:val="24"/>
          <w:szCs w:val="24"/>
        </w:rPr>
      </w:pPr>
      <w:r w:rsidRPr="30262467">
        <w:rPr>
          <w:sz w:val="24"/>
          <w:szCs w:val="24"/>
        </w:rPr>
        <w:t>Wahlkreis</w:t>
      </w:r>
      <w:r w:rsidR="00BA0717">
        <w:rPr>
          <w:sz w:val="24"/>
          <w:szCs w:val="24"/>
        </w:rPr>
        <w:t>:</w:t>
      </w:r>
    </w:p>
    <w:p w:rsidRPr="00E3562E" w:rsidR="00A77A92" w:rsidP="00A77A92" w:rsidRDefault="00007EDD" w14:paraId="72D5798C" w14:textId="3A607A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Lokalgruppe</w:t>
      </w:r>
      <w:r w:rsidRPr="30262467" w:rsidR="00A77A92">
        <w:rPr>
          <w:sz w:val="24"/>
          <w:szCs w:val="24"/>
        </w:rPr>
        <w:t xml:space="preserve">: </w:t>
      </w:r>
    </w:p>
    <w:p w:rsidR="00A77A92" w:rsidP="00A77A92" w:rsidRDefault="00A77A92" w14:paraId="02A4D338" w14:textId="77777777">
      <w:pPr>
        <w:spacing w:line="276" w:lineRule="auto"/>
        <w:rPr>
          <w:sz w:val="24"/>
          <w:szCs w:val="24"/>
        </w:rPr>
      </w:pPr>
    </w:p>
    <w:p w:rsidR="00A77A92" w:rsidP="00A77A92" w:rsidRDefault="00A77A92" w14:paraId="214A8817" w14:textId="77777777">
      <w:pPr>
        <w:spacing w:line="276" w:lineRule="auto"/>
        <w:rPr>
          <w:sz w:val="24"/>
          <w:szCs w:val="24"/>
        </w:rPr>
      </w:pPr>
      <w:r w:rsidRPr="30262467">
        <w:rPr>
          <w:sz w:val="24"/>
          <w:szCs w:val="24"/>
        </w:rPr>
        <w:t xml:space="preserve">Teilnehmende </w:t>
      </w:r>
      <w:proofErr w:type="gramStart"/>
      <w:r w:rsidRPr="30262467">
        <w:rPr>
          <w:sz w:val="24"/>
          <w:szCs w:val="24"/>
        </w:rPr>
        <w:t>seitens Abgeordnetem</w:t>
      </w:r>
      <w:proofErr w:type="gramEnd"/>
      <w:r w:rsidRPr="30262467">
        <w:rPr>
          <w:sz w:val="24"/>
          <w:szCs w:val="24"/>
        </w:rPr>
        <w:t>/r (Vor- und Zuname)</w:t>
      </w:r>
      <w:r>
        <w:rPr>
          <w:sz w:val="24"/>
          <w:szCs w:val="24"/>
        </w:rPr>
        <w:t xml:space="preserve"> – Protokollfragen auch aus Sicht aller Teilnehmenden beantworten (z.B. von </w:t>
      </w:r>
      <w:proofErr w:type="spellStart"/>
      <w:r>
        <w:rPr>
          <w:sz w:val="24"/>
          <w:szCs w:val="24"/>
        </w:rPr>
        <w:t>Mitarbeiter:innen</w:t>
      </w:r>
      <w:proofErr w:type="spellEnd"/>
      <w:r>
        <w:rPr>
          <w:sz w:val="24"/>
          <w:szCs w:val="24"/>
        </w:rPr>
        <w:t>)</w:t>
      </w:r>
    </w:p>
    <w:p w:rsidR="00A77A92" w:rsidP="00A77A92" w:rsidRDefault="00A77A92" w14:paraId="43538BBC" w14:textId="77777777">
      <w:pPr>
        <w:pStyle w:val="Listenabsatz"/>
        <w:numPr>
          <w:ilvl w:val="0"/>
          <w:numId w:val="20"/>
        </w:numPr>
      </w:pPr>
      <w:r>
        <w:t>…</w:t>
      </w:r>
    </w:p>
    <w:p w:rsidR="00A77A92" w:rsidP="00A77A92" w:rsidRDefault="00A77A92" w14:paraId="772479AB" w14:textId="77777777">
      <w:pPr>
        <w:pStyle w:val="Listenabsatz"/>
        <w:numPr>
          <w:ilvl w:val="0"/>
          <w:numId w:val="20"/>
        </w:numPr>
      </w:pPr>
      <w:r>
        <w:t>…</w:t>
      </w:r>
    </w:p>
    <w:p w:rsidR="00A77A92" w:rsidP="00A77A92" w:rsidRDefault="00A77A92" w14:paraId="4D5C952C" w14:textId="77777777">
      <w:pPr>
        <w:spacing w:line="276" w:lineRule="auto"/>
        <w:rPr>
          <w:sz w:val="24"/>
          <w:szCs w:val="24"/>
        </w:rPr>
      </w:pPr>
    </w:p>
    <w:p w:rsidR="00A77A92" w:rsidP="00A77A92" w:rsidRDefault="00A77A92" w14:paraId="73D3A328" w14:textId="77777777">
      <w:pPr>
        <w:spacing w:line="276" w:lineRule="auto"/>
        <w:rPr>
          <w:sz w:val="24"/>
          <w:szCs w:val="24"/>
        </w:rPr>
      </w:pPr>
      <w:r w:rsidRPr="30262467">
        <w:rPr>
          <w:sz w:val="24"/>
          <w:szCs w:val="24"/>
        </w:rPr>
        <w:t>Teilnehmende seitens GermanZero (Vor- und Zuname):</w:t>
      </w:r>
    </w:p>
    <w:p w:rsidR="00A77A92" w:rsidP="00A77A92" w:rsidRDefault="00A77A92" w14:paraId="19271E22" w14:textId="77777777">
      <w:pPr>
        <w:pStyle w:val="Listenabsatz"/>
        <w:numPr>
          <w:ilvl w:val="0"/>
          <w:numId w:val="20"/>
        </w:numPr>
      </w:pPr>
      <w:r>
        <w:t>…</w:t>
      </w:r>
    </w:p>
    <w:p w:rsidR="00A77A92" w:rsidP="00A77A92" w:rsidRDefault="00A77A92" w14:paraId="0CBBC7B6" w14:textId="77777777">
      <w:pPr>
        <w:pStyle w:val="Listenabsatz"/>
        <w:numPr>
          <w:ilvl w:val="0"/>
          <w:numId w:val="20"/>
        </w:numPr>
      </w:pPr>
      <w:r>
        <w:t>…</w:t>
      </w:r>
    </w:p>
    <w:p w:rsidR="00A77A92" w:rsidP="00A77A92" w:rsidRDefault="00A77A92" w14:paraId="1AE93DED" w14:textId="77777777">
      <w:pPr>
        <w:spacing w:line="276" w:lineRule="auto"/>
        <w:rPr>
          <w:sz w:val="24"/>
          <w:szCs w:val="24"/>
        </w:rPr>
      </w:pPr>
    </w:p>
    <w:p w:rsidRPr="00E3562E" w:rsidR="00A77A92" w:rsidP="00A77A92" w:rsidRDefault="00A77A92" w14:paraId="00F97868" w14:textId="77777777">
      <w:pPr>
        <w:spacing w:line="276" w:lineRule="auto"/>
        <w:rPr>
          <w:sz w:val="24"/>
          <w:szCs w:val="24"/>
        </w:rPr>
      </w:pPr>
      <w:r w:rsidRPr="30262467">
        <w:rPr>
          <w:sz w:val="24"/>
          <w:szCs w:val="24"/>
        </w:rPr>
        <w:t>Protokollant*in:</w:t>
      </w:r>
    </w:p>
    <w:p w:rsidR="00A77A92" w:rsidP="00A77A92" w:rsidRDefault="00A77A92" w14:paraId="7D8CCFF2" w14:textId="77777777">
      <w:pPr>
        <w:pStyle w:val="Listenabsatz"/>
        <w:numPr>
          <w:ilvl w:val="0"/>
          <w:numId w:val="20"/>
        </w:numPr>
        <w:rPr>
          <w:i/>
          <w:iCs/>
        </w:rPr>
      </w:pPr>
      <w:r w:rsidRPr="004C3290">
        <w:rPr>
          <w:i/>
          <w:iCs/>
        </w:rPr>
        <w:t>Hinweis: Mailadresse hinzufügen, falls es Nachfragen gibt</w:t>
      </w:r>
    </w:p>
    <w:p w:rsidRPr="00711664" w:rsidR="00A77A92" w:rsidP="00A77A92" w:rsidRDefault="00A77A92" w14:paraId="1E127087" w14:textId="77777777">
      <w:pPr>
        <w:pStyle w:val="Listenabsatz"/>
        <w:numPr>
          <w:ilvl w:val="0"/>
          <w:numId w:val="20"/>
        </w:numPr>
      </w:pPr>
      <w:r w:rsidRPr="00711664">
        <w:t>…</w:t>
      </w:r>
    </w:p>
    <w:p w:rsidR="00A77A92" w:rsidP="00A77A92" w:rsidRDefault="00A77A92" w14:paraId="4473A291" w14:textId="77777777">
      <w:pPr>
        <w:spacing w:line="276" w:lineRule="auto"/>
        <w:rPr>
          <w:color w:val="auto"/>
          <w:sz w:val="24"/>
          <w:szCs w:val="24"/>
        </w:rPr>
      </w:pPr>
    </w:p>
    <w:p w:rsidRPr="00E3562E" w:rsidR="00A77A92" w:rsidP="00A77A92" w:rsidRDefault="00A77A92" w14:paraId="23305F02" w14:textId="77777777">
      <w:pPr>
        <w:spacing w:line="276" w:lineRule="auto"/>
        <w:rPr>
          <w:color w:val="auto"/>
          <w:sz w:val="24"/>
          <w:szCs w:val="24"/>
        </w:rPr>
      </w:pPr>
      <w:r w:rsidRPr="30262467">
        <w:rPr>
          <w:color w:val="auto"/>
          <w:sz w:val="24"/>
          <w:szCs w:val="24"/>
        </w:rPr>
        <w:t>Ist ein nächster Termin mit dem/der Abgeordneten geplant worden (ja, wann/nein)? </w:t>
      </w:r>
    </w:p>
    <w:p w:rsidRPr="00DF3C17" w:rsidR="00A77A92" w:rsidP="00A77A92" w:rsidRDefault="00A77A92" w14:paraId="11B98A66" w14:textId="77777777">
      <w:pPr>
        <w:pStyle w:val="Listenabsatz"/>
        <w:numPr>
          <w:ilvl w:val="0"/>
          <w:numId w:val="1"/>
        </w:numPr>
        <w:rPr>
          <w:rFonts w:eastAsia="DM Sans"/>
        </w:rPr>
      </w:pPr>
      <w:r>
        <w:t>…</w:t>
      </w:r>
    </w:p>
    <w:p w:rsidR="00A77A92" w:rsidP="00A77A92" w:rsidRDefault="00A77A92" w14:paraId="15FF2726" w14:textId="77777777">
      <w:pPr>
        <w:rPr>
          <w:rFonts w:eastAsia="DM Sans"/>
        </w:rPr>
      </w:pPr>
    </w:p>
    <w:p w:rsidR="00A77A92" w:rsidP="00A77A92" w:rsidRDefault="00A77A92" w14:paraId="788DAA34" w14:textId="77777777">
      <w:pPr>
        <w:rPr>
          <w:rFonts w:eastAsia="DM Sans"/>
        </w:rPr>
      </w:pPr>
      <w:r>
        <w:rPr>
          <w:rFonts w:eastAsia="DM Sans"/>
        </w:rPr>
        <w:t>Relevanz aus Sicht der Lokalgruppe:</w:t>
      </w:r>
    </w:p>
    <w:p w:rsidR="00A77A92" w:rsidP="00A77A92" w:rsidRDefault="00A77A92" w14:paraId="6DC77F14" w14:textId="6EE0308A">
      <w:pPr>
        <w:pStyle w:val="Listenabsatz"/>
        <w:numPr>
          <w:ilvl w:val="0"/>
          <w:numId w:val="22"/>
        </w:numPr>
        <w:rPr>
          <w:rFonts w:eastAsia="DM Sans"/>
        </w:rPr>
      </w:pPr>
      <w:r>
        <w:rPr>
          <w:rFonts w:eastAsia="DM Sans"/>
        </w:rPr>
        <w:t xml:space="preserve">z.B. </w:t>
      </w:r>
      <w:proofErr w:type="spellStart"/>
      <w:r>
        <w:rPr>
          <w:rFonts w:eastAsia="DM Sans"/>
        </w:rPr>
        <w:t>Politiker:in</w:t>
      </w:r>
      <w:proofErr w:type="spellEnd"/>
      <w:r>
        <w:rPr>
          <w:rFonts w:eastAsia="DM Sans"/>
        </w:rPr>
        <w:t xml:space="preserve"> arbeitet im klimarelevanten Ausschuss </w:t>
      </w:r>
      <w:r w:rsidRPr="7DAD3608">
        <w:rPr>
          <w:rFonts w:eastAsia="DM Sans"/>
        </w:rPr>
        <w:t>(</w:t>
      </w:r>
      <w:r w:rsidR="003F57F8">
        <w:t xml:space="preserve">Klima und Energie, Verkehr, Landwirtschaft und Landnutzung, Industrie, Gebäude &amp; Wärme CO2-Bepreisung, CO2 </w:t>
      </w:r>
      <w:r w:rsidRPr="48C38323" w:rsidR="48C38323">
        <w:t>Restbudget/ Transparenz über Zahlen, Nachhaltige Finanzwirtschaft (keine fertig abgestimmten Thesen!</w:t>
      </w:r>
      <w:r w:rsidR="003F57F8">
        <w:t xml:space="preserve">), </w:t>
      </w:r>
      <w:r w:rsidRPr="48C38323" w:rsidR="48C38323">
        <w:t>Umwelt</w:t>
      </w:r>
      <w:r w:rsidRPr="1CF4FE3E" w:rsidR="1CF4FE3E">
        <w:t>)</w:t>
      </w:r>
    </w:p>
    <w:p w:rsidR="00A77A92" w:rsidP="00A77A92" w:rsidRDefault="00A77A92" w14:paraId="19631B94" w14:textId="77777777">
      <w:pPr>
        <w:pStyle w:val="Listenabsatz"/>
        <w:numPr>
          <w:ilvl w:val="0"/>
          <w:numId w:val="22"/>
        </w:numPr>
        <w:rPr>
          <w:rFonts w:eastAsia="DM Sans"/>
        </w:rPr>
      </w:pPr>
      <w:r>
        <w:rPr>
          <w:rFonts w:eastAsia="DM Sans"/>
        </w:rPr>
        <w:t>z.B. Schlüsselposition in der Partei/Fraktion</w:t>
      </w:r>
    </w:p>
    <w:p w:rsidRPr="00DF3C17" w:rsidR="00A77A92" w:rsidP="00A77A92" w:rsidRDefault="00A77A92" w14:paraId="0A25B33E" w14:textId="77777777">
      <w:pPr>
        <w:pStyle w:val="Listenabsatz"/>
        <w:numPr>
          <w:ilvl w:val="0"/>
          <w:numId w:val="22"/>
        </w:numPr>
        <w:rPr>
          <w:rFonts w:eastAsia="DM Sans"/>
        </w:rPr>
      </w:pPr>
      <w:r>
        <w:rPr>
          <w:rFonts w:eastAsia="DM Sans"/>
        </w:rPr>
        <w:t>…</w:t>
      </w:r>
    </w:p>
    <w:p w:rsidRPr="00533FF1" w:rsidR="00A77A92" w:rsidP="00A77A92" w:rsidRDefault="00A77A92" w14:paraId="789D8A2E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296C5D" w:rsidTr="00296C5D" w14:paraId="15097545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8642D7" w:rsidR="00296C5D" w:rsidP="007331BB" w:rsidRDefault="00296C5D" w14:paraId="1B39D768" w14:textId="77777777">
            <w:r>
              <w:rPr>
                <w:color w:val="FFFFFF"/>
                <w:spacing w:val="0"/>
              </w:rPr>
              <w:t xml:space="preserve">Für welche Themen ist das MdB </w:t>
            </w:r>
            <w:proofErr w:type="spellStart"/>
            <w:r>
              <w:rPr>
                <w:color w:val="FFFFFF"/>
                <w:spacing w:val="0"/>
              </w:rPr>
              <w:t>Berichterstatter:in</w:t>
            </w:r>
            <w:proofErr w:type="spellEnd"/>
            <w:r>
              <w:rPr>
                <w:color w:val="FFFFFF"/>
                <w:spacing w:val="0"/>
              </w:rPr>
              <w:t xml:space="preserve"> in der eigenen Arbeitsgruppe/Fraktion?</w:t>
            </w:r>
          </w:p>
        </w:tc>
      </w:tr>
      <w:tr w:rsidR="00296C5D" w:rsidTr="007331BB" w14:paraId="28E6E3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CD60F6" w:rsidR="00296C5D" w:rsidP="007331BB" w:rsidRDefault="00296C5D" w14:paraId="26E48C4B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00A77A92" w:rsidP="00A77A92" w:rsidRDefault="00A77A92" w14:paraId="4ECAFBAC" w14:textId="77777777">
      <w:pPr>
        <w:snapToGrid/>
        <w:contextualSpacing w:val="0"/>
        <w:rPr>
          <w:spacing w:val="-2"/>
        </w:rPr>
      </w:pPr>
    </w:p>
    <w:p w:rsidRPr="00A77A92" w:rsidR="00A77A92" w:rsidP="00A77A92" w:rsidRDefault="00A77A92" w14:paraId="3B2C6684" w14:textId="1BD2DCFF">
      <w:pPr>
        <w:snapToGrid/>
        <w:contextualSpacing w:val="0"/>
        <w:rPr>
          <w:spacing w:val="-2"/>
        </w:rPr>
      </w:pPr>
    </w:p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2F5804" w:rsidTr="56835F57" w14:paraId="31F375D9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8642D7" w:rsidR="002F5804" w:rsidP="008B571A" w:rsidRDefault="002F5804" w14:paraId="287880D7" w14:textId="77777777">
            <w:r>
              <w:rPr>
                <w:color w:val="FFFFFF"/>
                <w:spacing w:val="0"/>
              </w:rPr>
              <w:t xml:space="preserve">Wie offen war </w:t>
            </w:r>
            <w:proofErr w:type="spellStart"/>
            <w:r>
              <w:rPr>
                <w:color w:val="FFFFFF"/>
                <w:spacing w:val="0"/>
              </w:rPr>
              <w:t>der:die</w:t>
            </w:r>
            <w:proofErr w:type="spellEnd"/>
            <w:r>
              <w:rPr>
                <w:color w:val="FFFFFF"/>
                <w:spacing w:val="0"/>
              </w:rPr>
              <w:t xml:space="preserve"> </w:t>
            </w:r>
            <w:proofErr w:type="spellStart"/>
            <w:r>
              <w:rPr>
                <w:color w:val="FFFFFF"/>
                <w:spacing w:val="0"/>
              </w:rPr>
              <w:t>Politiker:in</w:t>
            </w:r>
            <w:proofErr w:type="spellEnd"/>
            <w:r>
              <w:rPr>
                <w:color w:val="FFFFFF"/>
                <w:spacing w:val="0"/>
              </w:rPr>
              <w:t xml:space="preserve"> gegenüber den Inhalten von GermanZero?</w:t>
            </w:r>
          </w:p>
        </w:tc>
      </w:tr>
      <w:tr w:rsidR="002F5804" w:rsidTr="008B571A" w14:paraId="674AD6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BD205B" w:rsidR="002F5804" w:rsidP="008B571A" w:rsidRDefault="002F5804" w14:paraId="63FCD315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verschlossen</w:t>
            </w:r>
          </w:p>
          <w:p w:rsidRPr="00BD205B" w:rsidR="002F5804" w:rsidP="008B571A" w:rsidRDefault="002F5804" w14:paraId="753AB0E1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verhalten</w:t>
            </w:r>
          </w:p>
          <w:p w:rsidRPr="00BD205B" w:rsidR="002F5804" w:rsidP="008B571A" w:rsidRDefault="002F5804" w14:paraId="67A0A94A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neutral</w:t>
            </w:r>
          </w:p>
          <w:p w:rsidRPr="00BD205B" w:rsidR="002F5804" w:rsidP="008B571A" w:rsidRDefault="002F5804" w14:paraId="198B57F9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offen</w:t>
            </w:r>
          </w:p>
          <w:p w:rsidRPr="00910C8B" w:rsidR="002F5804" w:rsidP="008B571A" w:rsidRDefault="002F5804" w14:paraId="11BAA801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sehr offen</w:t>
            </w:r>
          </w:p>
          <w:p w:rsidRPr="001E54E5" w:rsidR="00910C8B" w:rsidP="008B571A" w:rsidRDefault="00910C8B" w14:paraId="73212171" w14:textId="11124781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</w:rPr>
            </w:pPr>
            <w:r w:rsidRPr="001E54E5">
              <w:rPr>
                <w:b w:val="0"/>
                <w:bCs w:val="0"/>
                <w:i/>
              </w:rPr>
              <w:t>(bitte ausführen: Kri</w:t>
            </w:r>
            <w:r w:rsidRPr="001E54E5" w:rsidR="001E54E5">
              <w:rPr>
                <w:b w:val="0"/>
                <w:bCs w:val="0"/>
                <w:i/>
              </w:rPr>
              <w:t>tikpunkte, etc.)</w:t>
            </w:r>
          </w:p>
          <w:p w:rsidR="002F5804" w:rsidP="008B571A" w:rsidRDefault="002F5804" w14:paraId="0F080478" w14:textId="77777777"/>
          <w:p w:rsidRPr="00CD60F6" w:rsidR="002F5804" w:rsidP="008B571A" w:rsidRDefault="002F5804" w14:paraId="40CBD8D9" w14:textId="3D0BF6CE">
            <w:pPr>
              <w:rPr>
                <w:b w:val="0"/>
                <w:bCs w:val="0"/>
              </w:rPr>
            </w:pPr>
          </w:p>
        </w:tc>
      </w:tr>
      <w:tr w:rsidR="00A77A92" w:rsidTr="56835F57" w14:paraId="5C17F89D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7D3E7F" w:rsidR="00A77A92" w:rsidP="008B571A" w:rsidRDefault="00A77A92" w14:paraId="7B0724B4" w14:textId="2943BDD7">
            <w:pPr>
              <w:rPr>
                <w:color w:val="FFFFFF"/>
                <w:spacing w:val="0"/>
              </w:rPr>
            </w:pPr>
            <w:r w:rsidRPr="007D3E7F">
              <w:rPr>
                <w:color w:val="FFFFFF"/>
                <w:spacing w:val="0"/>
              </w:rPr>
              <w:t>W</w:t>
            </w:r>
            <w:r>
              <w:rPr>
                <w:color w:val="FFFFFF"/>
                <w:spacing w:val="0"/>
              </w:rPr>
              <w:t xml:space="preserve">as ist </w:t>
            </w:r>
            <w:proofErr w:type="spellStart"/>
            <w:r>
              <w:rPr>
                <w:color w:val="FFFFFF"/>
                <w:spacing w:val="0"/>
              </w:rPr>
              <w:t>seine</w:t>
            </w:r>
            <w:r w:rsidR="00350B8B">
              <w:rPr>
                <w:color w:val="FFFFFF"/>
                <w:spacing w:val="0"/>
              </w:rPr>
              <w:t>:ihre</w:t>
            </w:r>
            <w:proofErr w:type="spellEnd"/>
            <w:r>
              <w:rPr>
                <w:color w:val="FFFFFF"/>
                <w:spacing w:val="0"/>
              </w:rPr>
              <w:t xml:space="preserve"> Meinung zum Gesetzesentwurf? </w:t>
            </w:r>
          </w:p>
        </w:tc>
      </w:tr>
      <w:tr w:rsidRPr="00CF08BD" w:rsidR="00A77A92" w:rsidTr="008B571A" w14:paraId="0EE3F3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CF08BD" w:rsidR="00A77A92" w:rsidP="008B571A" w:rsidRDefault="00A77A92" w14:paraId="1EA9762E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F08BD">
              <w:rPr>
                <w:b w:val="0"/>
                <w:bCs w:val="0"/>
              </w:rPr>
              <w:t>Z.B. interessiert und offen</w:t>
            </w:r>
          </w:p>
          <w:p w:rsidRPr="00CF08BD" w:rsidR="00A77A92" w:rsidP="008B571A" w:rsidRDefault="00A77A92" w14:paraId="66277FB3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F08BD">
              <w:rPr>
                <w:b w:val="0"/>
                <w:bCs w:val="0"/>
              </w:rPr>
              <w:t>Kritisch und abweisend</w:t>
            </w:r>
          </w:p>
          <w:p w:rsidRPr="00CF08BD" w:rsidR="00447356" w:rsidP="00447356" w:rsidRDefault="00447356" w14:paraId="04C8CC7F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</w:rPr>
            </w:pPr>
            <w:r w:rsidRPr="00CF08BD">
              <w:rPr>
                <w:b w:val="0"/>
                <w:bCs w:val="0"/>
                <w:i/>
              </w:rPr>
              <w:t>(bitte ausführen:  z.B. Welche Kritikpunkte nannte die Person?)</w:t>
            </w:r>
          </w:p>
          <w:p w:rsidRPr="00CF08BD" w:rsidR="00447356" w:rsidP="00447356" w:rsidRDefault="00447356" w14:paraId="2659E4BA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</w:rPr>
            </w:pPr>
            <w:r w:rsidRPr="00CF08BD">
              <w:rPr>
                <w:b w:val="0"/>
                <w:bCs w:val="0"/>
                <w:i/>
              </w:rPr>
              <w:t xml:space="preserve">(Hinweis an </w:t>
            </w:r>
            <w:proofErr w:type="spellStart"/>
            <w:r w:rsidRPr="00CF08BD">
              <w:rPr>
                <w:b w:val="0"/>
                <w:bCs w:val="0"/>
                <w:i/>
              </w:rPr>
              <w:t>Politiker:in</w:t>
            </w:r>
            <w:proofErr w:type="spellEnd"/>
            <w:r w:rsidRPr="00CF08BD">
              <w:rPr>
                <w:b w:val="0"/>
                <w:bCs w:val="0"/>
                <w:i/>
              </w:rPr>
              <w:t xml:space="preserve">: </w:t>
            </w:r>
            <w:hyperlink w:history="1" r:id="rId14">
              <w:r w:rsidRPr="00CF08BD">
                <w:rPr>
                  <w:rStyle w:val="Hyperlink"/>
                  <w:b w:val="0"/>
                  <w:bCs w:val="0"/>
                  <w:i/>
                  <w:lang w:eastAsia="en-US"/>
                </w:rPr>
                <w:t>Zusammenfassung</w:t>
              </w:r>
            </w:hyperlink>
            <w:r w:rsidRPr="00CF08BD">
              <w:rPr>
                <w:b w:val="0"/>
                <w:bCs w:val="0"/>
                <w:i/>
              </w:rPr>
              <w:t xml:space="preserve"> (64 Seiten) anschauen)</w:t>
            </w:r>
          </w:p>
          <w:p w:rsidRPr="00CF08BD" w:rsidR="00A77A92" w:rsidP="008B571A" w:rsidRDefault="00A77A92" w14:paraId="7FD050AC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F08BD">
              <w:rPr>
                <w:b w:val="0"/>
                <w:bCs w:val="0"/>
              </w:rPr>
              <w:t>…</w:t>
            </w:r>
          </w:p>
          <w:p w:rsidRPr="00CF08BD" w:rsidR="00A77A92" w:rsidP="008B571A" w:rsidRDefault="00A77A92" w14:paraId="75B3D449" w14:textId="77777777">
            <w:pPr>
              <w:pStyle w:val="Listenabsatz"/>
              <w:rPr>
                <w:b w:val="0"/>
                <w:bCs w:val="0"/>
              </w:rPr>
            </w:pPr>
          </w:p>
        </w:tc>
      </w:tr>
      <w:tr w:rsidRPr="00017FC7" w:rsidR="002F5804" w:rsidTr="56835F57" w14:paraId="2111955E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017FC7" w:rsidR="002F5804" w:rsidP="00350B8B" w:rsidRDefault="002F5804" w14:paraId="09BC8A48" w14:textId="05DC5E3C">
            <w:pPr>
              <w:pStyle w:val="pf0"/>
              <w:rPr>
                <w:color w:val="FFFFFF"/>
              </w:rPr>
            </w:pPr>
            <w:r w:rsidRPr="00350B8B">
              <w:rPr>
                <w:rFonts w:ascii="DM Sans" w:hAnsi="DM Sans"/>
                <w:color w:val="FFFFFF" w:themeColor="background1"/>
                <w:sz w:val="20"/>
                <w:szCs w:val="20"/>
              </w:rPr>
              <w:t xml:space="preserve">Was ist </w:t>
            </w:r>
            <w:proofErr w:type="spellStart"/>
            <w:r w:rsidRPr="00350B8B">
              <w:rPr>
                <w:rFonts w:ascii="DM Sans" w:hAnsi="DM Sans"/>
                <w:color w:val="FFFFFF" w:themeColor="background1"/>
                <w:sz w:val="20"/>
                <w:szCs w:val="20"/>
              </w:rPr>
              <w:t>seine</w:t>
            </w:r>
            <w:r w:rsidR="00350B8B">
              <w:rPr>
                <w:rFonts w:ascii="DM Sans" w:hAnsi="DM Sans"/>
                <w:color w:val="FFFFFF" w:themeColor="background1"/>
                <w:sz w:val="20"/>
                <w:szCs w:val="20"/>
              </w:rPr>
              <w:t>:ihre</w:t>
            </w:r>
            <w:proofErr w:type="spellEnd"/>
            <w:r w:rsidRPr="00350B8B">
              <w:rPr>
                <w:rFonts w:ascii="DM Sans" w:hAnsi="DM Sans"/>
                <w:color w:val="FFFFFF" w:themeColor="background1"/>
                <w:sz w:val="20"/>
                <w:szCs w:val="20"/>
              </w:rPr>
              <w:t xml:space="preserve"> Meinung zu den vorgestellten Maßnahmen?</w:t>
            </w:r>
            <w:r w:rsidRPr="00350B8B" w:rsidR="00350B8B">
              <w:rPr>
                <w:rFonts w:ascii="DM Sans" w:hAnsi="DM Sans"/>
                <w:color w:val="FFFFFF" w:themeColor="background1"/>
                <w:sz w:val="20"/>
                <w:szCs w:val="20"/>
              </w:rPr>
              <w:t xml:space="preserve"> </w:t>
            </w:r>
            <w:r w:rsidRPr="00350B8B" w:rsidR="00350B8B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In welche Gesetz-Vorhaben könnten diese Maßnahmen einfließen? Wie kann sich GZ an dem Gesetzgebungsprozess beteiligen? Wann? Wo? (</w:t>
            </w:r>
            <w:r w:rsidR="00961589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 xml:space="preserve">z.B. </w:t>
            </w:r>
            <w:r w:rsidRPr="00350B8B" w:rsidR="00350B8B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 xml:space="preserve">Ministerium, Ausschuss) </w:t>
            </w:r>
            <w:r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(</w:t>
            </w:r>
            <w:r w:rsidRPr="00350B8B"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 xml:space="preserve">Sind die Maßnahmen </w:t>
            </w:r>
            <w:r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k</w:t>
            </w:r>
            <w:r w:rsidRPr="00350B8B"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oalitionsvertrag</w:t>
            </w:r>
            <w:r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s</w:t>
            </w:r>
            <w:r w:rsidRPr="00350B8B"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konform?</w:t>
            </w:r>
            <w:r w:rsidR="000562FF">
              <w:rPr>
                <w:rStyle w:val="cf01"/>
                <w:rFonts w:ascii="DM Sans" w:hAnsi="DM Sans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Pr="00CF08BD" w:rsidR="002F5804" w:rsidTr="008B571A" w14:paraId="614E69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CF08BD" w:rsidR="002F5804" w:rsidP="008B571A" w:rsidRDefault="002F5804" w14:paraId="3A9C0D3E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F08BD">
              <w:rPr>
                <w:b w:val="0"/>
                <w:bCs w:val="0"/>
              </w:rPr>
              <w:t>Z.B. interessiert und offen</w:t>
            </w:r>
          </w:p>
          <w:p w:rsidRPr="00CF08BD" w:rsidR="002F5804" w:rsidP="008B571A" w:rsidRDefault="002F5804" w14:paraId="0FB4D20D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F08BD">
              <w:rPr>
                <w:b w:val="0"/>
                <w:bCs w:val="0"/>
              </w:rPr>
              <w:t>Kritisch und abweisend</w:t>
            </w:r>
          </w:p>
          <w:p w:rsidRPr="00CF08BD" w:rsidR="002F5804" w:rsidP="008B571A" w:rsidRDefault="002F5804" w14:paraId="26EAFDFD" w14:textId="5EE6B195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</w:rPr>
            </w:pPr>
            <w:r w:rsidRPr="00CF08BD">
              <w:rPr>
                <w:b w:val="0"/>
                <w:bCs w:val="0"/>
                <w:i/>
              </w:rPr>
              <w:t>(</w:t>
            </w:r>
            <w:r w:rsidR="001E54E5">
              <w:rPr>
                <w:b w:val="0"/>
                <w:bCs w:val="0"/>
                <w:i/>
              </w:rPr>
              <w:t>b</w:t>
            </w:r>
            <w:r w:rsidRPr="00CF08BD">
              <w:rPr>
                <w:b w:val="0"/>
                <w:bCs w:val="0"/>
                <w:i/>
              </w:rPr>
              <w:t>itte ausführen</w:t>
            </w:r>
            <w:r w:rsidR="001E54E5">
              <w:rPr>
                <w:b w:val="0"/>
                <w:bCs w:val="0"/>
                <w:i/>
              </w:rPr>
              <w:t>: Kritikpunkte</w:t>
            </w:r>
            <w:r w:rsidR="001316DF">
              <w:rPr>
                <w:b w:val="0"/>
                <w:bCs w:val="0"/>
                <w:i/>
              </w:rPr>
              <w:t>, etc.</w:t>
            </w:r>
            <w:r w:rsidRPr="00CF08BD">
              <w:rPr>
                <w:b w:val="0"/>
                <w:bCs w:val="0"/>
                <w:i/>
              </w:rPr>
              <w:t>)</w:t>
            </w:r>
          </w:p>
          <w:p w:rsidRPr="00CF08BD" w:rsidR="002F5804" w:rsidP="008B571A" w:rsidRDefault="002F5804" w14:paraId="201E8E68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CF08BD">
              <w:rPr>
                <w:b w:val="0"/>
                <w:bCs w:val="0"/>
              </w:rPr>
              <w:t>…</w:t>
            </w:r>
          </w:p>
          <w:p w:rsidRPr="00CF08BD" w:rsidR="002F5804" w:rsidP="008B571A" w:rsidRDefault="002F5804" w14:paraId="4F49E7CC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A77A92" w:rsidP="00A77A92" w:rsidRDefault="00A77A92" w14:paraId="3DA70DB0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B403A7" w:rsidTr="56835F57" w14:paraId="21018C21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7D3E7F" w:rsidR="00B403A7" w:rsidP="008B571A" w:rsidRDefault="00B403A7" w14:paraId="1B4429BA" w14:textId="77777777">
            <w:pPr>
              <w:rPr>
                <w:color w:val="FFFFFF"/>
                <w:spacing w:val="0"/>
              </w:rPr>
            </w:pPr>
            <w:r>
              <w:rPr>
                <w:color w:val="FFFFFF"/>
                <w:spacing w:val="0"/>
              </w:rPr>
              <w:t xml:space="preserve">Wie kann GermanZero </w:t>
            </w:r>
            <w:proofErr w:type="spellStart"/>
            <w:r>
              <w:rPr>
                <w:color w:val="FFFFFF"/>
                <w:spacing w:val="0"/>
              </w:rPr>
              <w:t>der:die</w:t>
            </w:r>
            <w:proofErr w:type="spellEnd"/>
            <w:r>
              <w:rPr>
                <w:color w:val="FFFFFF"/>
                <w:spacing w:val="0"/>
              </w:rPr>
              <w:t xml:space="preserve"> </w:t>
            </w:r>
            <w:proofErr w:type="spellStart"/>
            <w:r>
              <w:rPr>
                <w:color w:val="FFFFFF"/>
                <w:spacing w:val="0"/>
              </w:rPr>
              <w:t>Politiker:in</w:t>
            </w:r>
            <w:proofErr w:type="spellEnd"/>
            <w:r>
              <w:rPr>
                <w:color w:val="FFFFFF"/>
                <w:spacing w:val="0"/>
              </w:rPr>
              <w:t xml:space="preserve"> bestmöglich unterstützen? </w:t>
            </w:r>
          </w:p>
        </w:tc>
      </w:tr>
      <w:tr w:rsidR="00A77A92" w:rsidTr="008B571A" w14:paraId="25BCF2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017FC7" w:rsidR="002444BC" w:rsidP="002444BC" w:rsidRDefault="002444BC" w14:paraId="0A10CB15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017FC7">
              <w:rPr>
                <w:b w:val="0"/>
                <w:bCs w:val="0"/>
              </w:rPr>
              <w:t xml:space="preserve">Was wünscht sich </w:t>
            </w:r>
            <w:proofErr w:type="spellStart"/>
            <w:r w:rsidRPr="00017FC7">
              <w:rPr>
                <w:b w:val="0"/>
                <w:bCs w:val="0"/>
              </w:rPr>
              <w:t>der:die</w:t>
            </w:r>
            <w:proofErr w:type="spellEnd"/>
            <w:r w:rsidRPr="00017FC7">
              <w:rPr>
                <w:b w:val="0"/>
                <w:bCs w:val="0"/>
              </w:rPr>
              <w:t xml:space="preserve"> </w:t>
            </w:r>
            <w:proofErr w:type="spellStart"/>
            <w:r w:rsidRPr="00017FC7">
              <w:rPr>
                <w:b w:val="0"/>
                <w:bCs w:val="0"/>
              </w:rPr>
              <w:t>Politiker:in</w:t>
            </w:r>
            <w:proofErr w:type="spellEnd"/>
            <w:r w:rsidRPr="00017FC7">
              <w:rPr>
                <w:b w:val="0"/>
                <w:bCs w:val="0"/>
              </w:rPr>
              <w:t xml:space="preserve"> von GermanZero?</w:t>
            </w:r>
          </w:p>
          <w:p w:rsidRPr="00316162" w:rsidR="00A77A92" w:rsidP="008B571A" w:rsidRDefault="00316162" w14:paraId="009016CD" w14:textId="700C3CCF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Welche Diskussionsformat wäre hilfreich? Beispiel Vorformulierung: "Wi</w:t>
            </w:r>
            <w:r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r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sind </w:t>
            </w:r>
            <w:proofErr w:type="gramStart"/>
            <w:r w:rsidR="00135CBB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mit weiteren Politiker</w:t>
            </w:r>
            <w:proofErr w:type="gramEnd"/>
            <w:r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:innen </w:t>
            </w:r>
            <w:r w:rsidR="00D04BAA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im Austausch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, die </w:t>
            </w:r>
            <w:r w:rsidR="00D04BAA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das gleiche 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Ziel wie Sie und wir haben</w:t>
            </w:r>
            <w:r w:rsidR="00D04BAA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: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 DE Klimaneutral</w:t>
            </w:r>
            <w:r w:rsidR="00D04BAA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ität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. Sind sie bereit </w:t>
            </w:r>
            <w:r w:rsidR="00135CBB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sich ü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berpartei</w:t>
            </w:r>
            <w:r w:rsidR="00135CBB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lich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 zu treffen</w:t>
            </w:r>
            <w:r w:rsidR="00135CBB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 xml:space="preserve"> und zu koordinieren</w:t>
            </w:r>
            <w:r w:rsidRPr="00316162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?</w:t>
            </w:r>
            <w:r w:rsidR="00135CBB">
              <w:rPr>
                <w:rStyle w:val="cf01"/>
                <w:rFonts w:ascii="DM Sans" w:hAnsi="DM Sans"/>
                <w:b w:val="0"/>
                <w:bCs w:val="0"/>
                <w:sz w:val="20"/>
                <w:szCs w:val="20"/>
              </w:rPr>
              <w:t>“</w:t>
            </w:r>
          </w:p>
          <w:p w:rsidRPr="00CD60F6" w:rsidR="00A77A92" w:rsidP="008B571A" w:rsidRDefault="00A77A92" w14:paraId="32C7600F" w14:textId="77777777">
            <w:pPr>
              <w:pStyle w:val="Listenabsatz"/>
              <w:numPr>
                <w:ilvl w:val="0"/>
                <w:numId w:val="20"/>
              </w:numPr>
            </w:pPr>
            <w:r w:rsidRPr="00017FC7">
              <w:rPr>
                <w:b w:val="0"/>
                <w:bCs w:val="0"/>
              </w:rPr>
              <w:t>…</w:t>
            </w:r>
          </w:p>
        </w:tc>
      </w:tr>
    </w:tbl>
    <w:p w:rsidR="00A77A92" w:rsidP="00A77A92" w:rsidRDefault="00A77A92" w14:paraId="5C9D9599" w14:textId="77777777"/>
    <w:p w:rsidR="00057B05" w:rsidP="00A77A92" w:rsidRDefault="00057B05" w14:paraId="4C01DBE7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057B05" w:rsidTr="2B304F05" w14:paraId="6A17BBED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7D3E7F" w:rsidR="00057B05" w:rsidP="008B571A" w:rsidRDefault="00057B05" w14:paraId="41335A30" w14:textId="31C19BAF">
            <w:pPr>
              <w:rPr>
                <w:color w:val="FFFFFF"/>
                <w:spacing w:val="0"/>
              </w:rPr>
            </w:pPr>
            <w:proofErr w:type="gramStart"/>
            <w:r>
              <w:rPr>
                <w:color w:val="FFFFFF"/>
                <w:spacing w:val="0"/>
              </w:rPr>
              <w:t>Mit welchen Politiker</w:t>
            </w:r>
            <w:proofErr w:type="gramEnd"/>
            <w:r>
              <w:rPr>
                <w:color w:val="FFFFFF"/>
                <w:spacing w:val="0"/>
              </w:rPr>
              <w:t>:innen soll</w:t>
            </w:r>
            <w:r w:rsidR="00447356">
              <w:rPr>
                <w:color w:val="FFFFFF"/>
                <w:spacing w:val="0"/>
              </w:rPr>
              <w:t>te</w:t>
            </w:r>
            <w:r>
              <w:rPr>
                <w:color w:val="FFFFFF"/>
                <w:spacing w:val="0"/>
              </w:rPr>
              <w:t xml:space="preserve"> sich GermanZero/Lokalgruppen noch treffen/sprechen?</w:t>
            </w:r>
          </w:p>
        </w:tc>
      </w:tr>
      <w:tr w:rsidR="00057B05" w:rsidTr="008B571A" w14:paraId="47EE42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017FC7" w:rsidR="00057B05" w:rsidP="008B571A" w:rsidRDefault="00057B05" w14:paraId="2B9160CB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017FC7">
              <w:rPr>
                <w:b w:val="0"/>
                <w:bCs w:val="0"/>
              </w:rPr>
              <w:lastRenderedPageBreak/>
              <w:t xml:space="preserve">Wenn ja, bitte hier vollständigen Namen, Partei und Funktion benennen sowie Kontaktdaten </w:t>
            </w:r>
          </w:p>
          <w:p w:rsidRPr="00523B4C" w:rsidR="00057B05" w:rsidP="008B571A" w:rsidRDefault="00523B4C" w14:paraId="033B2298" w14:textId="2FEEA10A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z.B. Wer bremst den Prozess aus? Wer fördert den Prozess und benötigt unsere Unterstützung? Gibt es eine Gruppe an MdBs, die</w:t>
            </w:r>
            <w:r w:rsidR="00017482">
              <w:rPr>
                <w:b w:val="0"/>
                <w:bCs w:val="0"/>
              </w:rPr>
              <w:t xml:space="preserve"> sich zum Thema Klimaschutz in der Fraktion vernetzt und die wir unterstützen könnten? </w:t>
            </w:r>
          </w:p>
          <w:p w:rsidRPr="00017FC7" w:rsidR="00523B4C" w:rsidP="008B571A" w:rsidRDefault="00523B4C" w14:paraId="623989C8" w14:textId="0F7907E9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057B05" w:rsidP="008B571A" w:rsidRDefault="00057B05" w14:paraId="0EAAC257" w14:textId="77777777">
            <w:pPr>
              <w:pStyle w:val="Listenabsatz"/>
            </w:pPr>
          </w:p>
        </w:tc>
      </w:tr>
    </w:tbl>
    <w:p w:rsidR="00A77A92" w:rsidP="00A77A92" w:rsidRDefault="00A77A92" w14:paraId="248106BB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057B05" w:rsidTr="008B571A" w14:paraId="7C00CB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tbl>
            <w:tblPr>
              <w:tblStyle w:val="Gitternetztabelle1hellAkzent1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FEFFFF" w:sz="24" w:space="0"/>
                <w:insideV w:val="single" w:color="FEFFFF" w:sz="24" w:space="0"/>
              </w:tblBorders>
              <w:tblLook w:val="0480" w:firstRow="0" w:lastRow="0" w:firstColumn="1" w:lastColumn="0" w:noHBand="0" w:noVBand="1"/>
            </w:tblPr>
            <w:tblGrid>
              <w:gridCol w:w="8715"/>
            </w:tblGrid>
            <w:tr w:rsidRPr="00555C80" w:rsidR="00057B05" w:rsidTr="2B304F05" w14:paraId="59FD9FBC" w14:textId="77777777">
              <w:trPr>
                <w:trHeight w:val="3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31" w:type="dxa"/>
                  <w:shd w:val="clear" w:color="auto" w:fill="A0D769" w:themeFill="accent3"/>
                  <w:vAlign w:val="center"/>
                </w:tcPr>
                <w:p w:rsidRPr="00555C80" w:rsidR="00057B05" w:rsidP="00057B05" w:rsidRDefault="00057B05" w14:paraId="54E46B85" w14:textId="1271DEB1">
                  <w:pPr>
                    <w:rPr>
                      <w:color w:val="FFFFFF"/>
                      <w:spacing w:val="0"/>
                    </w:rPr>
                  </w:pPr>
                  <w:r w:rsidRPr="00555C80">
                    <w:rPr>
                      <w:color w:val="FFFFFF"/>
                      <w:spacing w:val="0"/>
                    </w:rPr>
                    <w:t xml:space="preserve">Wünscht </w:t>
                  </w:r>
                  <w:proofErr w:type="spellStart"/>
                  <w:r w:rsidRPr="00555C80">
                    <w:rPr>
                      <w:color w:val="FFFFFF"/>
                      <w:spacing w:val="0"/>
                    </w:rPr>
                    <w:t>der:die</w:t>
                  </w:r>
                  <w:proofErr w:type="spellEnd"/>
                  <w:r w:rsidRPr="00555C80">
                    <w:rPr>
                      <w:color w:val="FFFFFF"/>
                      <w:spacing w:val="0"/>
                    </w:rPr>
                    <w:t xml:space="preserve"> </w:t>
                  </w:r>
                  <w:proofErr w:type="spellStart"/>
                  <w:r w:rsidRPr="00555C80">
                    <w:rPr>
                      <w:color w:val="FFFFFF"/>
                      <w:spacing w:val="0"/>
                    </w:rPr>
                    <w:t>Politiker:in</w:t>
                  </w:r>
                  <w:proofErr w:type="spellEnd"/>
                  <w:r w:rsidRPr="00555C80">
                    <w:rPr>
                      <w:color w:val="FFFFFF"/>
                      <w:spacing w:val="0"/>
                    </w:rPr>
                    <w:t xml:space="preserve"> sich eine vertiefte Zusammenarbeit?</w:t>
                  </w:r>
                </w:p>
              </w:tc>
            </w:tr>
            <w:tr w:rsidRPr="00555C80" w:rsidR="00057B05" w:rsidTr="008B571A" w14:paraId="32C32C44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31" w:type="dxa"/>
                </w:tcPr>
                <w:p w:rsidRPr="00555C80" w:rsidR="00057B05" w:rsidP="00057B05" w:rsidRDefault="00057B05" w14:paraId="71E5E801" w14:textId="77777777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b w:val="0"/>
                      <w:bCs w:val="0"/>
                    </w:rPr>
                  </w:pPr>
                  <w:r w:rsidRPr="00555C80">
                    <w:rPr>
                      <w:b w:val="0"/>
                      <w:bCs w:val="0"/>
                    </w:rPr>
                    <w:t xml:space="preserve">z.B. Teilnahme an thematischen </w:t>
                  </w:r>
                  <w:proofErr w:type="spellStart"/>
                  <w:r w:rsidRPr="00555C80">
                    <w:rPr>
                      <w:b w:val="0"/>
                      <w:bCs w:val="0"/>
                    </w:rPr>
                    <w:t>Roundtables</w:t>
                  </w:r>
                  <w:proofErr w:type="spellEnd"/>
                </w:p>
                <w:p w:rsidRPr="00555C80" w:rsidR="00057B05" w:rsidP="00057B05" w:rsidRDefault="00057B05" w14:paraId="1C02601B" w14:textId="77777777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b w:val="0"/>
                      <w:bCs w:val="0"/>
                    </w:rPr>
                  </w:pPr>
                  <w:r w:rsidRPr="00555C80">
                    <w:rPr>
                      <w:b w:val="0"/>
                      <w:bCs w:val="0"/>
                    </w:rPr>
                    <w:t>z.B. Einschätzungen zu Gesetzesinitiativen</w:t>
                  </w:r>
                </w:p>
                <w:p w:rsidRPr="00555C80" w:rsidR="00057B05" w:rsidP="00057B05" w:rsidRDefault="00057B05" w14:paraId="222DBB76" w14:textId="77777777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b w:val="0"/>
                      <w:bCs w:val="0"/>
                    </w:rPr>
                  </w:pPr>
                  <w:r w:rsidRPr="00555C80">
                    <w:rPr>
                      <w:b w:val="0"/>
                      <w:bCs w:val="0"/>
                    </w:rPr>
                    <w:t>z.B. Argumentationshilfen zu bestimmten Themen</w:t>
                  </w:r>
                </w:p>
                <w:p w:rsidRPr="00555C80" w:rsidR="00057B05" w:rsidP="00057B05" w:rsidRDefault="00057B05" w14:paraId="4F7D5490" w14:textId="77777777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b w:val="0"/>
                      <w:bCs w:val="0"/>
                    </w:rPr>
                  </w:pPr>
                  <w:r w:rsidRPr="00555C80">
                    <w:rPr>
                      <w:b w:val="0"/>
                      <w:bCs w:val="0"/>
                    </w:rPr>
                    <w:t>…</w:t>
                  </w:r>
                </w:p>
                <w:p w:rsidRPr="00555C80" w:rsidR="00057B05" w:rsidP="00057B05" w:rsidRDefault="00057B05" w14:paraId="16220915" w14:textId="77777777">
                  <w:pPr>
                    <w:pStyle w:val="Listenabsatz"/>
                    <w:rPr>
                      <w:b w:val="0"/>
                      <w:bCs w:val="0"/>
                    </w:rPr>
                  </w:pPr>
                </w:p>
              </w:tc>
            </w:tr>
          </w:tbl>
          <w:p w:rsidRPr="00CD60F6" w:rsidR="00057B05" w:rsidP="00057B05" w:rsidRDefault="00057B05" w14:paraId="1B147CB4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A77A92" w:rsidP="00A77A92" w:rsidRDefault="00A77A92" w14:paraId="458F8DFD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810350" w:rsidTr="008B571A" w14:paraId="5987D2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tbl>
            <w:tblPr>
              <w:tblStyle w:val="Gitternetztabelle1hellAkzent1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FEFFFF" w:sz="24" w:space="0"/>
                <w:insideV w:val="single" w:color="FEFFFF" w:sz="24" w:space="0"/>
              </w:tblBorders>
              <w:tblLook w:val="0480" w:firstRow="0" w:lastRow="0" w:firstColumn="1" w:lastColumn="0" w:noHBand="0" w:noVBand="1"/>
            </w:tblPr>
            <w:tblGrid>
              <w:gridCol w:w="8715"/>
            </w:tblGrid>
            <w:tr w:rsidRPr="00555C80" w:rsidR="00810350" w:rsidTr="2B304F05" w14:paraId="1D33E19B" w14:textId="77777777">
              <w:trPr>
                <w:trHeight w:val="3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31" w:type="dxa"/>
                  <w:shd w:val="clear" w:color="auto" w:fill="A0D769" w:themeFill="accent3"/>
                  <w:vAlign w:val="center"/>
                </w:tcPr>
                <w:p w:rsidRPr="00555C80" w:rsidR="00810350" w:rsidP="008B571A" w:rsidRDefault="00810350" w14:paraId="12AD4B71" w14:textId="0D257F39">
                  <w:pPr>
                    <w:rPr>
                      <w:color w:val="FFFFFF"/>
                      <w:spacing w:val="0"/>
                    </w:rPr>
                  </w:pPr>
                  <w:r>
                    <w:rPr>
                      <w:color w:val="FFFFFF"/>
                      <w:spacing w:val="0"/>
                    </w:rPr>
                    <w:t xml:space="preserve">Wird </w:t>
                  </w:r>
                  <w:proofErr w:type="spellStart"/>
                  <w:r>
                    <w:rPr>
                      <w:color w:val="FFFFFF"/>
                      <w:spacing w:val="0"/>
                    </w:rPr>
                    <w:t>der:die</w:t>
                  </w:r>
                  <w:proofErr w:type="spellEnd"/>
                  <w:r>
                    <w:rPr>
                      <w:color w:val="FFFFFF"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spacing w:val="0"/>
                    </w:rPr>
                    <w:t>Politiker:in</w:t>
                  </w:r>
                  <w:proofErr w:type="spellEnd"/>
                  <w:r>
                    <w:rPr>
                      <w:color w:val="FFFFFF"/>
                      <w:spacing w:val="0"/>
                    </w:rPr>
                    <w:t xml:space="preserve"> proaktiv Gesetzesinitiativen an uns schicken, sodass wir eine Einschätzung anfertigen können?</w:t>
                  </w:r>
                </w:p>
              </w:tc>
            </w:tr>
            <w:tr w:rsidRPr="00555C80" w:rsidR="00810350" w:rsidTr="008B571A" w14:paraId="67597EA8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931" w:type="dxa"/>
                </w:tcPr>
                <w:p w:rsidRPr="00810350" w:rsidR="00810350" w:rsidP="00810350" w:rsidRDefault="00810350" w14:paraId="3149EB45" w14:textId="77777777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…</w:t>
                  </w:r>
                </w:p>
                <w:p w:rsidRPr="00555C80" w:rsidR="00810350" w:rsidP="00810350" w:rsidRDefault="00810350" w14:paraId="592B25E4" w14:textId="448D0F19">
                  <w:pPr>
                    <w:pStyle w:val="Listenabsatz"/>
                    <w:numPr>
                      <w:ilvl w:val="0"/>
                      <w:numId w:val="20"/>
                    </w:num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…</w:t>
                  </w:r>
                </w:p>
              </w:tc>
            </w:tr>
          </w:tbl>
          <w:p w:rsidRPr="00CD60F6" w:rsidR="00810350" w:rsidP="008B571A" w:rsidRDefault="00810350" w14:paraId="6F5CE345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810350" w:rsidP="00A77A92" w:rsidRDefault="00810350" w14:paraId="0D1C531E" w14:textId="77777777"/>
    <w:p w:rsidR="00A77A92" w:rsidP="00A77A92" w:rsidRDefault="00A77A92" w14:paraId="2F4701D8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A77A92" w:rsidTr="2B304F05" w14:paraId="7B1EE030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Pr="007D3E7F" w:rsidR="00A77A92" w:rsidP="008B571A" w:rsidRDefault="00A77A92" w14:paraId="521E9AA0" w14:textId="77777777">
            <w:pPr>
              <w:rPr>
                <w:color w:val="FFFFFF"/>
                <w:spacing w:val="0"/>
              </w:rPr>
            </w:pPr>
            <w:r>
              <w:rPr>
                <w:color w:val="FFFFFF"/>
                <w:spacing w:val="0"/>
              </w:rPr>
              <w:t xml:space="preserve"> Weitere Anmerkungen zum Gespräch</w:t>
            </w:r>
          </w:p>
        </w:tc>
      </w:tr>
      <w:tr w:rsidR="00A77A92" w:rsidTr="008B571A" w14:paraId="7860C1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D318A8" w:rsidR="00A77A92" w:rsidP="008B571A" w:rsidRDefault="00AB1D97" w14:paraId="6A8B7923" w14:textId="77ED6B3E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Gibt es Themen, über die </w:t>
            </w:r>
            <w:proofErr w:type="spellStart"/>
            <w:r>
              <w:rPr>
                <w:b w:val="0"/>
                <w:bCs w:val="0"/>
              </w:rPr>
              <w:t>der:die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Politiker:in</w:t>
            </w:r>
            <w:proofErr w:type="spellEnd"/>
            <w:r>
              <w:rPr>
                <w:b w:val="0"/>
                <w:bCs w:val="0"/>
              </w:rPr>
              <w:t xml:space="preserve"> im nächsten Gespräch sprechen möchte?</w:t>
            </w:r>
          </w:p>
          <w:p w:rsidRPr="00D318A8" w:rsidR="00A77A92" w:rsidP="008B571A" w:rsidRDefault="00A77A92" w14:paraId="03B31C8B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Pr="00CD60F6" w:rsidR="00A77A92" w:rsidP="008B571A" w:rsidRDefault="00A77A92" w14:paraId="095AB865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00A77A92" w:rsidP="00A77A92" w:rsidRDefault="00A77A92" w14:paraId="32EC17EE" w14:textId="77777777"/>
    <w:p w:rsidR="00A77A92" w:rsidP="00A77A92" w:rsidRDefault="00A77A92" w14:paraId="1C7C0EC2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5529"/>
        <w:gridCol w:w="1842"/>
        <w:gridCol w:w="1560"/>
      </w:tblGrid>
      <w:tr w:rsidR="00A77A92" w:rsidTr="2B304F05" w14:paraId="2DEA0218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0D769" w:themeFill="accent3"/>
            <w:vAlign w:val="center"/>
          </w:tcPr>
          <w:p w:rsidRPr="008642D7" w:rsidR="00A77A92" w:rsidP="008B571A" w:rsidRDefault="00A77A92" w14:paraId="5E4EDA01" w14:textId="77777777">
            <w:r w:rsidRPr="003610C3">
              <w:rPr>
                <w:color w:val="FFFFFF"/>
                <w:spacing w:val="0"/>
              </w:rPr>
              <w:t>Wäre der die/Abgeordnete bereit ein Statement zu uns auf seiner/ihrer Website oder der GermanZero Website zu veröffentlichen? </w:t>
            </w:r>
          </w:p>
        </w:tc>
        <w:tc>
          <w:tcPr>
            <w:tcW w:w="1842" w:type="dxa"/>
            <w:shd w:val="clear" w:color="auto" w:fill="A0D769" w:themeFill="accent3"/>
            <w:vAlign w:val="center"/>
          </w:tcPr>
          <w:p w:rsidRPr="008642D7" w:rsidR="00A77A92" w:rsidP="008B571A" w:rsidRDefault="00A77A92" w14:paraId="120E34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610C3">
              <w:rPr>
                <w:b/>
                <w:color w:val="FFFFFF"/>
                <w:spacing w:val="0"/>
                <w:sz w:val="18"/>
                <w:szCs w:val="18"/>
              </w:rPr>
              <w:t>Ja</w:t>
            </w:r>
          </w:p>
        </w:tc>
        <w:tc>
          <w:tcPr>
            <w:tcW w:w="1560" w:type="dxa"/>
            <w:shd w:val="clear" w:color="auto" w:fill="A0D769" w:themeFill="accent3"/>
            <w:vAlign w:val="center"/>
          </w:tcPr>
          <w:p w:rsidRPr="008642D7" w:rsidR="00A77A92" w:rsidP="008B571A" w:rsidRDefault="00A77A92" w14:paraId="4607A2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FFFFFF"/>
                <w:spacing w:val="0"/>
                <w:sz w:val="18"/>
                <w:szCs w:val="18"/>
              </w:rPr>
              <w:t>Nein</w:t>
            </w:r>
          </w:p>
        </w:tc>
      </w:tr>
      <w:tr w:rsidR="00A77A92" w:rsidTr="008B571A" w14:paraId="5AB0F46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Pr="00057B05" w:rsidR="00A77A92" w:rsidP="00057B05" w:rsidRDefault="00057B05" w14:paraId="055F2D50" w14:textId="0604A3D1">
            <w:pPr>
              <w:pStyle w:val="Listenabsatz"/>
              <w:numPr>
                <w:ilvl w:val="0"/>
                <w:numId w:val="23"/>
              </w:numPr>
              <w:rPr>
                <w:b w:val="0"/>
                <w:bCs w:val="0"/>
              </w:rPr>
            </w:pPr>
            <w:r w:rsidRPr="00057B05">
              <w:rPr>
                <w:b w:val="0"/>
                <w:bCs w:val="0"/>
                <w:i/>
                <w:iCs/>
              </w:rPr>
              <w:t xml:space="preserve">Hinweis: Art des Statements kann individuell  in Absprache mit </w:t>
            </w:r>
            <w:proofErr w:type="spellStart"/>
            <w:r w:rsidRPr="00057B05">
              <w:rPr>
                <w:b w:val="0"/>
                <w:bCs w:val="0"/>
                <w:i/>
                <w:iCs/>
              </w:rPr>
              <w:t>Politiker:in</w:t>
            </w:r>
            <w:proofErr w:type="spellEnd"/>
            <w:r w:rsidRPr="00057B05">
              <w:rPr>
                <w:b w:val="0"/>
                <w:bCs w:val="0"/>
                <w:i/>
                <w:iCs/>
              </w:rPr>
              <w:t xml:space="preserve"> erfolgen</w:t>
            </w:r>
            <w:r w:rsidR="008B571A">
              <w:rPr>
                <w:b w:val="0"/>
                <w:bCs w:val="0"/>
                <w:i/>
                <w:iCs/>
              </w:rPr>
              <w:t xml:space="preserve"> </w:t>
            </w:r>
            <w:r w:rsidR="008B571A">
              <w:rPr>
                <w:b w:val="0"/>
                <w:bCs w:val="0"/>
                <w:i/>
              </w:rPr>
              <w:t xml:space="preserve">+ </w:t>
            </w:r>
            <w:r w:rsidRPr="271BAB35" w:rsidR="008B571A">
              <w:rPr>
                <w:b w:val="0"/>
                <w:bCs w:val="0"/>
                <w:i/>
                <w:iCs/>
              </w:rPr>
              <w:t>Gesprächsfoto</w:t>
            </w:r>
            <w:r w:rsidR="008B571A">
              <w:rPr>
                <w:b w:val="0"/>
                <w:bCs w:val="0"/>
                <w:i/>
              </w:rPr>
              <w:t xml:space="preserve"> oder Screenshot</w:t>
            </w:r>
          </w:p>
        </w:tc>
        <w:tc>
          <w:tcPr>
            <w:tcW w:w="1842" w:type="dxa"/>
          </w:tcPr>
          <w:p w:rsidR="00A77A92" w:rsidP="008B571A" w:rsidRDefault="00A77A92" w14:paraId="2F59FA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A77A92" w:rsidP="008B571A" w:rsidRDefault="00A77A92" w14:paraId="29E53F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77A92" w:rsidP="00A77A92" w:rsidRDefault="00A77A92" w14:paraId="519DA222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A77A92" w:rsidTr="2B304F05" w14:paraId="6F6D13C1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A0D769" w:themeFill="accent3"/>
            <w:vAlign w:val="center"/>
          </w:tcPr>
          <w:p w:rsidR="00A77A92" w:rsidP="008B571A" w:rsidRDefault="00A77A92" w14:paraId="2761D675" w14:textId="7757412F">
            <w:pPr>
              <w:rPr>
                <w:color w:val="FFFFFF" w:themeColor="background1"/>
              </w:rPr>
            </w:pPr>
            <w:r w:rsidRPr="30262467">
              <w:rPr>
                <w:color w:val="FFFFFF" w:themeColor="background1"/>
              </w:rPr>
              <w:t xml:space="preserve">Ansprechpartner*in für die weitere Kommunikation mit </w:t>
            </w:r>
            <w:r w:rsidRPr="1CCA9B0A">
              <w:rPr>
                <w:color w:val="FFFFFF" w:themeColor="background1"/>
              </w:rPr>
              <w:t>GermanZero</w:t>
            </w:r>
            <w:r w:rsidRPr="30262467">
              <w:rPr>
                <w:color w:val="FFFFFF" w:themeColor="background1"/>
              </w:rPr>
              <w:t xml:space="preserve"> </w:t>
            </w:r>
          </w:p>
        </w:tc>
      </w:tr>
      <w:tr w:rsidR="00A77A92" w:rsidTr="008B571A" w14:paraId="7A6E9C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007EDD" w:rsidR="00A77A92" w:rsidP="00007EDD" w:rsidRDefault="00A77A92" w14:paraId="630CBAFE" w14:textId="65278586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30262467" w:rsidP="00007EDD" w:rsidRDefault="30262467" w14:paraId="3B0688F2" w14:textId="77777777"/>
    <w:p w:rsidR="2B304F05" w:rsidP="2B304F05" w:rsidRDefault="2B304F05" w14:paraId="2163DFF1" w14:textId="2F4F5100"/>
    <w:p w:rsidR="2B304F05" w:rsidRDefault="2B304F05" w14:paraId="4E771CD2" w14:textId="54F8833D">
      <w:r>
        <w:br w:type="page"/>
      </w:r>
    </w:p>
    <w:p w:rsidR="00A77A92" w:rsidP="2B304F05" w:rsidRDefault="00A77A92" w14:paraId="4884159D" w14:textId="2E2872EE">
      <w:pPr>
        <w:rPr>
          <w:rStyle w:val="berschrift1Zchn"/>
          <w:rFonts w:eastAsia="Arial"/>
          <w:color w:val="00AFD7" w:themeColor="accent2"/>
        </w:rPr>
      </w:pPr>
      <w:r w:rsidRPr="2B304F05">
        <w:rPr>
          <w:rStyle w:val="berschrift1Zchn"/>
          <w:rFonts w:eastAsia="Arial"/>
          <w:color w:val="00AFD7" w:themeColor="accent2"/>
        </w:rPr>
        <w:lastRenderedPageBreak/>
        <w:t xml:space="preserve">Protokoll Politikergespräche - Regelmäßiger </w:t>
      </w:r>
      <w:r w:rsidRPr="280BAF82">
        <w:rPr>
          <w:rStyle w:val="berschrift1Zchn"/>
          <w:rFonts w:eastAsia="Arial"/>
          <w:color w:val="00AFD7" w:themeColor="accent2"/>
        </w:rPr>
        <w:t>Austausch</w:t>
      </w:r>
      <w:r w:rsidR="006C0AF2">
        <w:rPr>
          <w:rStyle w:val="berschrift1Zchn"/>
          <w:rFonts w:eastAsia="Arial"/>
          <w:color w:val="00AFD7" w:themeColor="accent2"/>
        </w:rPr>
        <w:t xml:space="preserve"> mit </w:t>
      </w:r>
      <w:proofErr w:type="spellStart"/>
      <w:r w:rsidR="006C0AF2">
        <w:rPr>
          <w:rStyle w:val="berschrift1Zchn"/>
          <w:rFonts w:eastAsia="Arial"/>
          <w:color w:val="00AFD7" w:themeColor="accent2"/>
        </w:rPr>
        <w:t>Prio</w:t>
      </w:r>
      <w:proofErr w:type="spellEnd"/>
      <w:r w:rsidR="006C0AF2">
        <w:rPr>
          <w:rStyle w:val="berschrift1Zchn"/>
          <w:rFonts w:eastAsia="Arial"/>
          <w:color w:val="00AFD7" w:themeColor="accent2"/>
        </w:rPr>
        <w:t xml:space="preserve"> 3 MdBs</w:t>
      </w:r>
    </w:p>
    <w:p w:rsidR="2B304F05" w:rsidP="2B304F05" w:rsidRDefault="2B304F05" w14:paraId="54A76710" w14:textId="77777777">
      <w:pPr>
        <w:rPr>
          <w:sz w:val="24"/>
          <w:szCs w:val="24"/>
        </w:rPr>
      </w:pPr>
    </w:p>
    <w:p w:rsidR="00FF15BB" w:rsidP="2B304F05" w:rsidRDefault="00FF15BB" w14:paraId="61A02BED" w14:textId="626D49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Prio</w:t>
      </w:r>
      <w:proofErr w:type="spellEnd"/>
      <w:r>
        <w:rPr>
          <w:sz w:val="24"/>
          <w:szCs w:val="24"/>
        </w:rPr>
        <w:t xml:space="preserve"> 3 MdBs: </w:t>
      </w:r>
    </w:p>
    <w:p w:rsidR="007F30C4" w:rsidP="00FF15BB" w:rsidRDefault="007F30C4" w14:paraId="5FB5B219" w14:textId="0946A369">
      <w:pPr>
        <w:pStyle w:val="Listenabsatz"/>
        <w:numPr>
          <w:ilvl w:val="0"/>
          <w:numId w:val="23"/>
        </w:numPr>
        <w:rPr>
          <w:rFonts w:eastAsia="DM Sans"/>
        </w:rPr>
      </w:pPr>
      <w:r>
        <w:rPr>
          <w:rFonts w:eastAsia="DM Sans"/>
        </w:rPr>
        <w:t xml:space="preserve">Priorität kann dem </w:t>
      </w:r>
      <w:proofErr w:type="spellStart"/>
      <w:r>
        <w:rPr>
          <w:rFonts w:eastAsia="DM Sans"/>
        </w:rPr>
        <w:t>CiviCRM</w:t>
      </w:r>
      <w:proofErr w:type="spellEnd"/>
      <w:r>
        <w:rPr>
          <w:rFonts w:eastAsia="DM Sans"/>
        </w:rPr>
        <w:t xml:space="preserve"> entnommen werden</w:t>
      </w:r>
      <w:r w:rsidR="00E550F5">
        <w:rPr>
          <w:rFonts w:eastAsia="DM Sans"/>
        </w:rPr>
        <w:t xml:space="preserve"> (kein Tag: GZ-Fokus oder GZ-Zentrale)</w:t>
      </w:r>
    </w:p>
    <w:p w:rsidR="00FF15BB" w:rsidP="00FF15BB" w:rsidRDefault="00FF15BB" w14:paraId="57981B13" w14:textId="03A157E6">
      <w:pPr>
        <w:pStyle w:val="Listenabsatz"/>
        <w:numPr>
          <w:ilvl w:val="0"/>
          <w:numId w:val="23"/>
        </w:numPr>
        <w:rPr>
          <w:rFonts w:eastAsia="DM Sans"/>
        </w:rPr>
      </w:pPr>
      <w:proofErr w:type="spellStart"/>
      <w:r w:rsidRPr="07450887">
        <w:rPr>
          <w:rFonts w:eastAsia="DM Sans"/>
        </w:rPr>
        <w:t>Politiker:in</w:t>
      </w:r>
      <w:proofErr w:type="spellEnd"/>
      <w:r w:rsidRPr="07450887">
        <w:rPr>
          <w:rFonts w:eastAsia="DM Sans"/>
        </w:rPr>
        <w:t xml:space="preserve"> arbeitet nicht unbedingt im klimarelevanten </w:t>
      </w:r>
      <w:r w:rsidRPr="52B51DD4">
        <w:rPr>
          <w:rFonts w:eastAsia="DM Sans"/>
        </w:rPr>
        <w:t>Ausschuss</w:t>
      </w:r>
      <w:r w:rsidRPr="07450887">
        <w:rPr>
          <w:rFonts w:eastAsia="DM Sans"/>
        </w:rPr>
        <w:t xml:space="preserve"> (</w:t>
      </w:r>
      <w:r>
        <w:t xml:space="preserve">Klima und Energie, Verkehr, Landwirtschaft und Landnutzung, Industrie, Gebäude &amp; Wärme CO2-Bepreisung, CO2 </w:t>
      </w:r>
      <w:r w:rsidRPr="07450887">
        <w:t>Restbudget/ Transparenz über Zahlen, Nachhaltige Finanzwirtschaft (keine fertig abgestimmten Thesen!</w:t>
      </w:r>
      <w:r>
        <w:t xml:space="preserve">), </w:t>
      </w:r>
      <w:r w:rsidRPr="07450887">
        <w:t>Umwelt)</w:t>
      </w:r>
      <w:r w:rsidRPr="32551A28">
        <w:t xml:space="preserve"> teilt </w:t>
      </w:r>
      <w:r w:rsidRPr="26E698EF">
        <w:t>aber das Ziel</w:t>
      </w:r>
      <w:r>
        <w:t xml:space="preserve"> der</w:t>
      </w:r>
      <w:r w:rsidRPr="26E698EF">
        <w:t xml:space="preserve"> </w:t>
      </w:r>
      <w:r>
        <w:t>d</w:t>
      </w:r>
      <w:r w:rsidRPr="42D47B8F">
        <w:t>eutsch</w:t>
      </w:r>
      <w:r>
        <w:t>en</w:t>
      </w:r>
      <w:r w:rsidRPr="42D47B8F">
        <w:t xml:space="preserve"> Klimaneutral</w:t>
      </w:r>
      <w:r>
        <w:t>ität</w:t>
      </w:r>
      <w:r w:rsidRPr="7E0A2664">
        <w:t xml:space="preserve"> /</w:t>
      </w:r>
      <w:r>
        <w:t xml:space="preserve"> des</w:t>
      </w:r>
      <w:r w:rsidRPr="7E0A2664">
        <w:t xml:space="preserve"> 1,5-</w:t>
      </w:r>
      <w:r w:rsidRPr="4F498F24">
        <w:t>Grad-</w:t>
      </w:r>
      <w:r w:rsidRPr="0028F438">
        <w:t>Limit</w:t>
      </w:r>
      <w:r>
        <w:t>s und möchte mit GermanZero im Kontakt bleiben</w:t>
      </w:r>
    </w:p>
    <w:p w:rsidRPr="00FF15BB" w:rsidR="00FF15BB" w:rsidP="00FF15BB" w:rsidRDefault="00FF15BB" w14:paraId="5487F22A" w14:textId="77777777">
      <w:pPr>
        <w:jc w:val="both"/>
        <w:rPr>
          <w:sz w:val="24"/>
          <w:szCs w:val="24"/>
        </w:rPr>
      </w:pPr>
    </w:p>
    <w:p w:rsidR="00E0677B" w:rsidP="2B304F05" w:rsidRDefault="00E0677B" w14:paraId="30BB99A0" w14:textId="4CEAEF33">
      <w:pPr>
        <w:rPr>
          <w:sz w:val="24"/>
          <w:szCs w:val="24"/>
        </w:rPr>
      </w:pPr>
      <w:r w:rsidRPr="2B304F05">
        <w:rPr>
          <w:sz w:val="24"/>
          <w:szCs w:val="24"/>
        </w:rPr>
        <w:t>Ziel</w:t>
      </w:r>
      <w:r w:rsidRPr="2B304F05" w:rsidR="0034077F">
        <w:rPr>
          <w:sz w:val="24"/>
          <w:szCs w:val="24"/>
        </w:rPr>
        <w:t>e</w:t>
      </w:r>
      <w:r w:rsidRPr="2B304F05">
        <w:rPr>
          <w:sz w:val="24"/>
          <w:szCs w:val="24"/>
        </w:rPr>
        <w:t xml:space="preserve"> der Folgegespräche:</w:t>
      </w:r>
    </w:p>
    <w:p w:rsidR="00E0677B" w:rsidP="2B304F05" w:rsidRDefault="00E0677B" w14:paraId="0474906D" w14:textId="45AF2BF1">
      <w:pPr>
        <w:pStyle w:val="Listenabsatz"/>
        <w:numPr>
          <w:ilvl w:val="0"/>
          <w:numId w:val="24"/>
        </w:numPr>
        <w:rPr>
          <w:rFonts w:eastAsia="DM Sans"/>
        </w:rPr>
      </w:pPr>
      <w:r w:rsidRPr="2B304F05">
        <w:rPr>
          <w:rFonts w:eastAsia="DM Sans"/>
        </w:rPr>
        <w:t xml:space="preserve">Das Vertrauen </w:t>
      </w:r>
      <w:r w:rsidRPr="2B304F05" w:rsidR="00970A34">
        <w:rPr>
          <w:rFonts w:eastAsia="DM Sans"/>
        </w:rPr>
        <w:t>ausbau</w:t>
      </w:r>
      <w:r w:rsidR="00FF15BB">
        <w:rPr>
          <w:rFonts w:eastAsia="DM Sans"/>
        </w:rPr>
        <w:t>en</w:t>
      </w:r>
      <w:r w:rsidRPr="2B304F05" w:rsidR="00970A34">
        <w:rPr>
          <w:rFonts w:eastAsia="DM Sans"/>
        </w:rPr>
        <w:t xml:space="preserve"> und die Lokalgruppe als Ansprechpartner seitens </w:t>
      </w:r>
      <w:proofErr w:type="spellStart"/>
      <w:r w:rsidR="009C172C">
        <w:t>de</w:t>
      </w:r>
      <w:r w:rsidR="00ED635F">
        <w:t>s:der</w:t>
      </w:r>
      <w:proofErr w:type="spellEnd"/>
      <w:r w:rsidR="00ED635F">
        <w:t xml:space="preserve"> </w:t>
      </w:r>
      <w:proofErr w:type="spellStart"/>
      <w:r w:rsidR="00ED635F">
        <w:t>Politiker</w:t>
      </w:r>
      <w:r w:rsidR="00103C51">
        <w:t>:</w:t>
      </w:r>
      <w:proofErr w:type="gramStart"/>
      <w:r w:rsidR="00103C51">
        <w:t>in</w:t>
      </w:r>
      <w:proofErr w:type="spellEnd"/>
      <w:r w:rsidR="00103C51">
        <w:t xml:space="preserve"> </w:t>
      </w:r>
      <w:r w:rsidR="00FF15BB">
        <w:t>etablieren</w:t>
      </w:r>
      <w:proofErr w:type="gramEnd"/>
    </w:p>
    <w:p w:rsidR="2B304F05" w:rsidP="2B304F05" w:rsidRDefault="2B304F05" w14:paraId="136D7686" w14:textId="753523F9">
      <w:pPr>
        <w:pStyle w:val="Listenabsatz"/>
        <w:numPr>
          <w:ilvl w:val="0"/>
          <w:numId w:val="24"/>
        </w:numPr>
        <w:rPr>
          <w:rFonts w:eastAsia="DM Sans"/>
        </w:rPr>
      </w:pPr>
      <w:r w:rsidRPr="2B304F05">
        <w:t xml:space="preserve">Gesetzentwürfe </w:t>
      </w:r>
      <w:r w:rsidR="000776E5">
        <w:t>von</w:t>
      </w:r>
      <w:r w:rsidRPr="2B304F05">
        <w:t xml:space="preserve"> </w:t>
      </w:r>
      <w:proofErr w:type="spellStart"/>
      <w:r w:rsidR="009C172C">
        <w:t>de</w:t>
      </w:r>
      <w:r w:rsidR="00FD6058">
        <w:t>m</w:t>
      </w:r>
      <w:r w:rsidR="00ED635F">
        <w:t>:d</w:t>
      </w:r>
      <w:r w:rsidR="00FD6058">
        <w:t>er</w:t>
      </w:r>
      <w:proofErr w:type="spellEnd"/>
      <w:r w:rsidR="00ED635F">
        <w:t xml:space="preserve"> </w:t>
      </w:r>
      <w:proofErr w:type="spellStart"/>
      <w:r w:rsidR="00ED635F">
        <w:t>Politiker</w:t>
      </w:r>
      <w:r w:rsidR="00103C51">
        <w:t>:in</w:t>
      </w:r>
      <w:proofErr w:type="spellEnd"/>
      <w:r w:rsidR="00FD6058">
        <w:t xml:space="preserve"> erhalten</w:t>
      </w:r>
    </w:p>
    <w:p w:rsidR="2B304F05" w:rsidP="2B304F05" w:rsidRDefault="2B304F05" w14:paraId="18274FF2" w14:textId="543C4A6A">
      <w:pPr>
        <w:pStyle w:val="Listenabsatz"/>
        <w:numPr>
          <w:ilvl w:val="0"/>
          <w:numId w:val="24"/>
        </w:numPr>
      </w:pPr>
      <w:r w:rsidRPr="2B304F05">
        <w:t xml:space="preserve">Informationen über </w:t>
      </w:r>
      <w:r w:rsidR="00FD6058">
        <w:t>anstehende</w:t>
      </w:r>
      <w:r w:rsidRPr="2B304F05">
        <w:t xml:space="preserve"> Gesetzinitiative</w:t>
      </w:r>
      <w:r w:rsidR="00FD6058">
        <w:t>n, Stimmungen aus der Fraktion, etc.</w:t>
      </w:r>
      <w:r w:rsidRPr="2B304F05">
        <w:t xml:space="preserve"> </w:t>
      </w:r>
      <w:r w:rsidR="00FD6058">
        <w:t>erhalten</w:t>
      </w:r>
    </w:p>
    <w:p w:rsidR="003F57F8" w:rsidP="2B304F05" w:rsidRDefault="003F57F8" w14:paraId="4E8D128F" w14:textId="61FA6A28">
      <w:pPr>
        <w:pStyle w:val="Listenabsatz"/>
        <w:numPr>
          <w:ilvl w:val="0"/>
          <w:numId w:val="24"/>
        </w:numPr>
        <w:rPr>
          <w:rFonts w:eastAsia="DM Sans"/>
        </w:rPr>
      </w:pPr>
      <w:r>
        <w:t xml:space="preserve">Weitere </w:t>
      </w:r>
      <w:proofErr w:type="spellStart"/>
      <w:r>
        <w:t>Ansprechpartner:</w:t>
      </w:r>
      <w:proofErr w:type="gramStart"/>
      <w:r>
        <w:t>in</w:t>
      </w:r>
      <w:proofErr w:type="spellEnd"/>
      <w:r w:rsidR="00F262DC">
        <w:t xml:space="preserve"> gewinnen</w:t>
      </w:r>
      <w:proofErr w:type="gramEnd"/>
      <w:r>
        <w:t>, die eine Schlüsse</w:t>
      </w:r>
      <w:r w:rsidR="00FD6058">
        <w:t>lr</w:t>
      </w:r>
      <w:r>
        <w:t xml:space="preserve">olle in ihrer Fraktion oder im Ausschuss, die die </w:t>
      </w:r>
      <w:r w:rsidR="00FD6058">
        <w:t>Interessen</w:t>
      </w:r>
      <w:r>
        <w:t xml:space="preserve"> von GermanZero abdecken (Klima und Energie, Verkehr, Landwirtschaft und Landnutzung, Industrie, Gebäude &amp; Wärme CO2-Bepreisung, CO2 </w:t>
      </w:r>
      <w:r w:rsidRPr="2B304F05" w:rsidR="2B304F05">
        <w:t>Restbudget/ Transparenz über Zahlen, Nachhaltige Finanzwirtschaft</w:t>
      </w:r>
      <w:r w:rsidRPr="0A56CF04" w:rsidR="0A56CF04">
        <w:t xml:space="preserve"> (</w:t>
      </w:r>
      <w:r w:rsidRPr="2B304F05" w:rsidR="2B304F05">
        <w:t>keine fertig abgestimmten Thesen</w:t>
      </w:r>
      <w:r w:rsidRPr="0A56CF04" w:rsidR="0A56CF04">
        <w:t>!</w:t>
      </w:r>
      <w:r>
        <w:t xml:space="preserve">), </w:t>
      </w:r>
      <w:r w:rsidRPr="0A56CF04" w:rsidR="0A56CF04">
        <w:t>Umwelt</w:t>
      </w:r>
      <w:r w:rsidR="009C5054">
        <w:t>,</w:t>
      </w:r>
      <w:r>
        <w:t xml:space="preserve"> </w:t>
      </w:r>
      <w:r w:rsidR="009C5054">
        <w:t>inne haben</w:t>
      </w:r>
      <w:r w:rsidR="00240C6D">
        <w:t>.</w:t>
      </w:r>
      <w:r>
        <w:t xml:space="preserve"> </w:t>
      </w:r>
    </w:p>
    <w:p w:rsidR="2B304F05" w:rsidP="2B304F05" w:rsidRDefault="2B304F05" w14:paraId="0E9F5977" w14:textId="3116027C">
      <w:pPr>
        <w:pStyle w:val="Listenabsatz"/>
        <w:numPr>
          <w:ilvl w:val="0"/>
          <w:numId w:val="24"/>
        </w:numPr>
      </w:pPr>
      <w:r>
        <w:t xml:space="preserve">Aktualität von GermanZero kommunizieren und das Abo </w:t>
      </w:r>
      <w:r w:rsidR="00217D46">
        <w:t xml:space="preserve">von </w:t>
      </w:r>
      <w:proofErr w:type="spellStart"/>
      <w:r>
        <w:t>GermanZero</w:t>
      </w:r>
      <w:r w:rsidR="00217D46">
        <w:t>‘s</w:t>
      </w:r>
      <w:proofErr w:type="spellEnd"/>
      <w:r>
        <w:t xml:space="preserve"> politische</w:t>
      </w:r>
      <w:r w:rsidR="00217D46">
        <w:t xml:space="preserve">n </w:t>
      </w:r>
      <w:r>
        <w:t>Newsletter anbieten (</w:t>
      </w:r>
      <w:r w:rsidR="00217D46">
        <w:t>könnte mittelfristig etabliert werden</w:t>
      </w:r>
      <w:r>
        <w:t>)</w:t>
      </w:r>
    </w:p>
    <w:p w:rsidR="00E0677B" w:rsidP="2B304F05" w:rsidRDefault="00E0677B" w14:paraId="4E2E2464" w14:textId="77777777">
      <w:pPr>
        <w:pStyle w:val="Listenabsatz"/>
        <w:numPr>
          <w:ilvl w:val="0"/>
          <w:numId w:val="24"/>
        </w:numPr>
      </w:pPr>
      <w:r>
        <w:t>Offene Diskussion</w:t>
      </w:r>
    </w:p>
    <w:p w:rsidR="2B304F05" w:rsidRDefault="2B304F05" w14:paraId="02A41B3F" w14:textId="77777777"/>
    <w:p w:rsidR="00A77A92" w:rsidP="2B304F05" w:rsidRDefault="00A77A92" w14:paraId="22CFC922" w14:textId="77777777">
      <w:pPr>
        <w:spacing w:line="276" w:lineRule="auto"/>
        <w:rPr>
          <w:color w:val="auto"/>
          <w:sz w:val="24"/>
          <w:szCs w:val="24"/>
        </w:rPr>
      </w:pPr>
      <w:r w:rsidRPr="2B304F05">
        <w:rPr>
          <w:color w:val="auto"/>
          <w:sz w:val="24"/>
          <w:szCs w:val="24"/>
        </w:rPr>
        <w:t>Datum:</w:t>
      </w:r>
    </w:p>
    <w:p w:rsidR="2B304F05" w:rsidP="2B304F05" w:rsidRDefault="2B304F05" w14:paraId="0652B9DD" w14:textId="77777777">
      <w:pPr>
        <w:spacing w:line="276" w:lineRule="auto"/>
        <w:rPr>
          <w:sz w:val="24"/>
          <w:szCs w:val="24"/>
        </w:rPr>
      </w:pPr>
    </w:p>
    <w:p w:rsidR="00A77A92" w:rsidP="2B304F05" w:rsidRDefault="00A77A92" w14:paraId="3257E0A0" w14:textId="77777777">
      <w:pPr>
        <w:spacing w:line="276" w:lineRule="auto"/>
        <w:rPr>
          <w:sz w:val="24"/>
          <w:szCs w:val="24"/>
        </w:rPr>
      </w:pPr>
      <w:r w:rsidRPr="2B304F05">
        <w:rPr>
          <w:sz w:val="24"/>
          <w:szCs w:val="24"/>
        </w:rPr>
        <w:t>Abgeordnete*r (Vor- und Zuname, Partei):</w:t>
      </w:r>
    </w:p>
    <w:p w:rsidR="00A77A92" w:rsidP="2B304F05" w:rsidRDefault="00A77A92" w14:paraId="65D44F66" w14:textId="77777777">
      <w:pPr>
        <w:spacing w:line="276" w:lineRule="auto"/>
        <w:rPr>
          <w:sz w:val="24"/>
          <w:szCs w:val="24"/>
        </w:rPr>
      </w:pPr>
      <w:r w:rsidRPr="2B304F05">
        <w:rPr>
          <w:sz w:val="24"/>
          <w:szCs w:val="24"/>
        </w:rPr>
        <w:t>Wahlkreis</w:t>
      </w:r>
      <w:r w:rsidRPr="2B304F05" w:rsidR="00BA0717">
        <w:rPr>
          <w:sz w:val="24"/>
          <w:szCs w:val="24"/>
        </w:rPr>
        <w:t>:</w:t>
      </w:r>
    </w:p>
    <w:p w:rsidR="00007EDD" w:rsidP="2B304F05" w:rsidRDefault="00007EDD" w14:paraId="56C54B25" w14:textId="3A607A12">
      <w:pPr>
        <w:spacing w:line="276" w:lineRule="auto"/>
        <w:rPr>
          <w:sz w:val="24"/>
          <w:szCs w:val="24"/>
        </w:rPr>
      </w:pPr>
      <w:r w:rsidRPr="2B304F05">
        <w:rPr>
          <w:sz w:val="24"/>
          <w:szCs w:val="24"/>
        </w:rPr>
        <w:t>Lokalgruppe</w:t>
      </w:r>
      <w:r w:rsidRPr="2B304F05" w:rsidR="00A77A92">
        <w:rPr>
          <w:sz w:val="24"/>
          <w:szCs w:val="24"/>
        </w:rPr>
        <w:t xml:space="preserve">: </w:t>
      </w:r>
    </w:p>
    <w:p w:rsidR="2B304F05" w:rsidP="2B304F05" w:rsidRDefault="2B304F05" w14:paraId="0132645C" w14:textId="77777777">
      <w:pPr>
        <w:spacing w:line="276" w:lineRule="auto"/>
        <w:rPr>
          <w:sz w:val="24"/>
          <w:szCs w:val="24"/>
        </w:rPr>
      </w:pPr>
    </w:p>
    <w:p w:rsidR="00A77A92" w:rsidP="2B304F05" w:rsidRDefault="00A77A92" w14:paraId="615890E1" w14:textId="77777777">
      <w:pPr>
        <w:spacing w:line="276" w:lineRule="auto"/>
        <w:rPr>
          <w:sz w:val="24"/>
          <w:szCs w:val="24"/>
        </w:rPr>
      </w:pPr>
      <w:r w:rsidRPr="2B304F05">
        <w:rPr>
          <w:sz w:val="24"/>
          <w:szCs w:val="24"/>
        </w:rPr>
        <w:t xml:space="preserve">Teilnehmende </w:t>
      </w:r>
      <w:proofErr w:type="gramStart"/>
      <w:r w:rsidRPr="2B304F05">
        <w:rPr>
          <w:sz w:val="24"/>
          <w:szCs w:val="24"/>
        </w:rPr>
        <w:t>seitens Abgeordnetem</w:t>
      </w:r>
      <w:proofErr w:type="gramEnd"/>
      <w:r w:rsidRPr="2B304F05">
        <w:rPr>
          <w:sz w:val="24"/>
          <w:szCs w:val="24"/>
        </w:rPr>
        <w:t xml:space="preserve">/r (Vor- und Zuname) – Protokollfragen auch aus Sicht aller Teilnehmenden beantworten (z.B. von </w:t>
      </w:r>
      <w:proofErr w:type="spellStart"/>
      <w:r w:rsidRPr="2B304F05">
        <w:rPr>
          <w:sz w:val="24"/>
          <w:szCs w:val="24"/>
        </w:rPr>
        <w:t>Mitarbeiter:innen</w:t>
      </w:r>
      <w:proofErr w:type="spellEnd"/>
      <w:r w:rsidRPr="2B304F05">
        <w:rPr>
          <w:sz w:val="24"/>
          <w:szCs w:val="24"/>
        </w:rPr>
        <w:t>)</w:t>
      </w:r>
    </w:p>
    <w:p w:rsidR="00A77A92" w:rsidP="2B304F05" w:rsidRDefault="00A77A92" w14:paraId="5AA72B0B" w14:textId="77777777">
      <w:pPr>
        <w:pStyle w:val="Listenabsatz"/>
        <w:numPr>
          <w:ilvl w:val="0"/>
          <w:numId w:val="20"/>
        </w:numPr>
      </w:pPr>
      <w:r>
        <w:t>…</w:t>
      </w:r>
    </w:p>
    <w:p w:rsidR="00A77A92" w:rsidP="2B304F05" w:rsidRDefault="00A77A92" w14:paraId="5C51A4FC" w14:textId="77777777">
      <w:pPr>
        <w:pStyle w:val="Listenabsatz"/>
        <w:numPr>
          <w:ilvl w:val="0"/>
          <w:numId w:val="20"/>
        </w:numPr>
      </w:pPr>
      <w:r>
        <w:t>…</w:t>
      </w:r>
    </w:p>
    <w:p w:rsidR="2B304F05" w:rsidP="2B304F05" w:rsidRDefault="2B304F05" w14:paraId="710F68E1" w14:textId="77777777">
      <w:pPr>
        <w:spacing w:line="276" w:lineRule="auto"/>
        <w:rPr>
          <w:sz w:val="24"/>
          <w:szCs w:val="24"/>
        </w:rPr>
      </w:pPr>
    </w:p>
    <w:p w:rsidR="00A77A92" w:rsidP="2B304F05" w:rsidRDefault="00A77A92" w14:paraId="46C8A385" w14:textId="77777777">
      <w:pPr>
        <w:spacing w:line="276" w:lineRule="auto"/>
        <w:rPr>
          <w:sz w:val="24"/>
          <w:szCs w:val="24"/>
        </w:rPr>
      </w:pPr>
      <w:r w:rsidRPr="2B304F05">
        <w:rPr>
          <w:sz w:val="24"/>
          <w:szCs w:val="24"/>
        </w:rPr>
        <w:t>Teilnehmende seitens GermanZero (Vor- und Zuname):</w:t>
      </w:r>
    </w:p>
    <w:p w:rsidR="00A77A92" w:rsidP="2B304F05" w:rsidRDefault="00A77A92" w14:paraId="4C6276B1" w14:textId="77777777">
      <w:pPr>
        <w:pStyle w:val="Listenabsatz"/>
        <w:numPr>
          <w:ilvl w:val="0"/>
          <w:numId w:val="20"/>
        </w:numPr>
      </w:pPr>
      <w:r>
        <w:t>…</w:t>
      </w:r>
    </w:p>
    <w:p w:rsidR="00A77A92" w:rsidP="2B304F05" w:rsidRDefault="00A77A92" w14:paraId="257E4F1C" w14:textId="77777777">
      <w:pPr>
        <w:pStyle w:val="Listenabsatz"/>
        <w:numPr>
          <w:ilvl w:val="0"/>
          <w:numId w:val="20"/>
        </w:numPr>
      </w:pPr>
      <w:r>
        <w:t>…</w:t>
      </w:r>
    </w:p>
    <w:p w:rsidR="2B304F05" w:rsidP="2B304F05" w:rsidRDefault="2B304F05" w14:paraId="2E4F1086" w14:textId="77777777">
      <w:pPr>
        <w:spacing w:line="276" w:lineRule="auto"/>
        <w:rPr>
          <w:sz w:val="24"/>
          <w:szCs w:val="24"/>
        </w:rPr>
      </w:pPr>
    </w:p>
    <w:p w:rsidR="00A77A92" w:rsidP="2B304F05" w:rsidRDefault="00A77A92" w14:paraId="54A98B58" w14:textId="77777777">
      <w:pPr>
        <w:spacing w:line="276" w:lineRule="auto"/>
        <w:rPr>
          <w:sz w:val="24"/>
          <w:szCs w:val="24"/>
        </w:rPr>
      </w:pPr>
      <w:r w:rsidRPr="2B304F05">
        <w:rPr>
          <w:sz w:val="24"/>
          <w:szCs w:val="24"/>
        </w:rPr>
        <w:t>Protokollant*in:</w:t>
      </w:r>
    </w:p>
    <w:p w:rsidR="00A77A92" w:rsidP="2B304F05" w:rsidRDefault="00A77A92" w14:paraId="480A5352" w14:textId="77777777">
      <w:pPr>
        <w:pStyle w:val="Listenabsatz"/>
        <w:numPr>
          <w:ilvl w:val="0"/>
          <w:numId w:val="20"/>
        </w:numPr>
        <w:rPr>
          <w:i/>
          <w:iCs/>
        </w:rPr>
      </w:pPr>
      <w:r w:rsidRPr="2B304F05">
        <w:rPr>
          <w:i/>
          <w:iCs/>
        </w:rPr>
        <w:t>Hinweis: Mailadresse hinzufügen, falls es Nachfragen gibt</w:t>
      </w:r>
    </w:p>
    <w:p w:rsidR="00A77A92" w:rsidP="2B304F05" w:rsidRDefault="00A77A92" w14:paraId="08690BE8" w14:textId="77777777">
      <w:pPr>
        <w:pStyle w:val="Listenabsatz"/>
        <w:numPr>
          <w:ilvl w:val="0"/>
          <w:numId w:val="20"/>
        </w:numPr>
      </w:pPr>
      <w:r>
        <w:t>…</w:t>
      </w:r>
    </w:p>
    <w:p w:rsidR="2B304F05" w:rsidP="2B304F05" w:rsidRDefault="2B304F05" w14:paraId="169A698F" w14:textId="77777777">
      <w:pPr>
        <w:spacing w:line="276" w:lineRule="auto"/>
        <w:rPr>
          <w:color w:val="auto"/>
          <w:sz w:val="24"/>
          <w:szCs w:val="24"/>
        </w:rPr>
      </w:pPr>
    </w:p>
    <w:p w:rsidR="00A77A92" w:rsidP="2B304F05" w:rsidRDefault="00A77A92" w14:paraId="00C7DBFE" w14:textId="77777777">
      <w:pPr>
        <w:spacing w:line="276" w:lineRule="auto"/>
        <w:rPr>
          <w:color w:val="auto"/>
          <w:sz w:val="24"/>
          <w:szCs w:val="24"/>
        </w:rPr>
      </w:pPr>
      <w:r w:rsidRPr="2B304F05">
        <w:rPr>
          <w:color w:val="auto"/>
          <w:sz w:val="24"/>
          <w:szCs w:val="24"/>
        </w:rPr>
        <w:lastRenderedPageBreak/>
        <w:t>Ist ein nächster Termin mit dem/der Abgeordneten geplant worden (ja, wann/nein)? </w:t>
      </w:r>
    </w:p>
    <w:p w:rsidRPr="006B34E3" w:rsidR="00A77A92" w:rsidP="2B304F05" w:rsidRDefault="00A77A92" w14:paraId="7F65D16C" w14:textId="77777777">
      <w:pPr>
        <w:pStyle w:val="Listenabsatz"/>
        <w:numPr>
          <w:ilvl w:val="0"/>
          <w:numId w:val="1"/>
        </w:numPr>
        <w:rPr>
          <w:rFonts w:eastAsia="DM Sans"/>
        </w:rPr>
      </w:pPr>
      <w:r>
        <w:t>…</w:t>
      </w:r>
    </w:p>
    <w:p w:rsidR="006B34E3" w:rsidP="006B34E3" w:rsidRDefault="006B34E3" w14:paraId="7680ECB7" w14:textId="77777777">
      <w:pPr>
        <w:rPr>
          <w:rFonts w:eastAsia="DM Sans"/>
        </w:rPr>
      </w:pPr>
    </w:p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296C5D" w:rsidTr="00296C5D" w14:paraId="5F5FFC4D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Pr="008642D7" w:rsidR="00296C5D" w:rsidP="007331BB" w:rsidRDefault="00296C5D" w14:paraId="0577C8D3" w14:textId="77777777">
            <w:r>
              <w:rPr>
                <w:color w:val="FFFFFF"/>
                <w:spacing w:val="0"/>
              </w:rPr>
              <w:t xml:space="preserve">Für welche Themen ist das MdB </w:t>
            </w:r>
            <w:proofErr w:type="spellStart"/>
            <w:r>
              <w:rPr>
                <w:color w:val="FFFFFF"/>
                <w:spacing w:val="0"/>
              </w:rPr>
              <w:t>Berichterstatter:in</w:t>
            </w:r>
            <w:proofErr w:type="spellEnd"/>
            <w:r>
              <w:rPr>
                <w:color w:val="FFFFFF"/>
                <w:spacing w:val="0"/>
              </w:rPr>
              <w:t xml:space="preserve"> in der eigenen Arbeitsgruppe/Fraktion?</w:t>
            </w:r>
          </w:p>
        </w:tc>
      </w:tr>
      <w:tr w:rsidR="00296C5D" w:rsidTr="007331BB" w14:paraId="55734C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CD60F6" w:rsidR="00296C5D" w:rsidP="007331BB" w:rsidRDefault="00296C5D" w14:paraId="005EF1EA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00296C5D" w:rsidP="006B34E3" w:rsidRDefault="00296C5D" w14:paraId="08DC460B" w14:textId="77777777">
      <w:pPr>
        <w:rPr>
          <w:rFonts w:eastAsia="DM Sans"/>
        </w:rPr>
      </w:pPr>
    </w:p>
    <w:p w:rsidRPr="006B34E3" w:rsidR="006B34E3" w:rsidP="006B34E3" w:rsidRDefault="006B34E3" w14:paraId="0665D6E6" w14:textId="77777777">
      <w:pPr>
        <w:rPr>
          <w:rFonts w:eastAsia="DM Sans"/>
        </w:rPr>
      </w:pPr>
    </w:p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6B34E3" w:rsidTr="000772C3" w14:paraId="66A80116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="006B34E3" w:rsidP="000772C3" w:rsidRDefault="006B34E3" w14:paraId="400DA60C" w14:textId="2B54F1F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Wie reagiert </w:t>
            </w:r>
            <w:proofErr w:type="spellStart"/>
            <w:r>
              <w:rPr>
                <w:color w:val="FFFFFF" w:themeColor="background1"/>
              </w:rPr>
              <w:t>er:sie</w:t>
            </w:r>
            <w:proofErr w:type="spellEnd"/>
            <w:r>
              <w:rPr>
                <w:color w:val="FFFFFF" w:themeColor="background1"/>
              </w:rPr>
              <w:t xml:space="preserve"> auf die vorgestellten Inhalte/Forderungen?</w:t>
            </w:r>
          </w:p>
        </w:tc>
      </w:tr>
      <w:tr w:rsidR="006B34E3" w:rsidTr="000772C3" w14:paraId="508D70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015DE8" w:rsidR="006B34E3" w:rsidP="000772C3" w:rsidRDefault="005B6D98" w14:paraId="3759151D" w14:textId="3375684E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verhalten, offen, </w:t>
            </w:r>
            <w:r w:rsidR="00CB76F4">
              <w:rPr>
                <w:b w:val="0"/>
                <w:bCs w:val="0"/>
              </w:rPr>
              <w:t>etc.</w:t>
            </w:r>
          </w:p>
          <w:p w:rsidRPr="00DC5A43" w:rsidR="00015DE8" w:rsidP="000772C3" w:rsidRDefault="00CB76F4" w14:paraId="56C98C78" w14:textId="432591ED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  <w:i/>
                <w:iCs/>
              </w:rPr>
            </w:pPr>
            <w:r w:rsidRPr="00DC5A43">
              <w:rPr>
                <w:b w:val="0"/>
                <w:bCs w:val="0"/>
                <w:i/>
                <w:iCs/>
              </w:rPr>
              <w:t>(bitte ausführen – besonders Kritik oder Chancen, diese umzusetzen</w:t>
            </w:r>
            <w:r w:rsidRPr="00DC5A43" w:rsidR="001A1330">
              <w:rPr>
                <w:b w:val="0"/>
                <w:bCs w:val="0"/>
                <w:i/>
                <w:iCs/>
              </w:rPr>
              <w:t>)</w:t>
            </w:r>
          </w:p>
          <w:p w:rsidRPr="00DC5A43" w:rsidR="006B34E3" w:rsidP="000772C3" w:rsidRDefault="001A1330" w14:paraId="6F8BBB78" w14:textId="5D2FA6F2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An wen sollten wir uns noch mit den Forderungen </w:t>
            </w:r>
            <w:r w:rsidR="00DC5A43">
              <w:rPr>
                <w:b w:val="0"/>
                <w:bCs w:val="0"/>
              </w:rPr>
              <w:t>wenden?</w:t>
            </w:r>
          </w:p>
          <w:p w:rsidR="00DC5A43" w:rsidP="000772C3" w:rsidRDefault="00DC5A43" w14:paraId="79BC4BF8" w14:textId="5A0F021E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006B34E3" w:rsidP="000772C3" w:rsidRDefault="006B34E3" w14:paraId="5EA3E4CD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2B304F05" w:rsidRDefault="2B304F05" w14:paraId="51BA78B9" w14:textId="1BD2DCFF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2B304F05" w:rsidTr="2B304F05" w14:paraId="0C5A036F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="40635806" w:rsidRDefault="40635806" w14:paraId="6DB3A9D9" w14:textId="7A32E421">
            <w:r w:rsidRPr="2B304F05">
              <w:rPr>
                <w:color w:val="FFFFFF" w:themeColor="background1"/>
              </w:rPr>
              <w:t xml:space="preserve">Wie </w:t>
            </w:r>
            <w:r w:rsidRPr="112A88C8">
              <w:rPr>
                <w:color w:val="FFFFFF" w:themeColor="background1"/>
              </w:rPr>
              <w:t>schätz</w:t>
            </w:r>
            <w:r w:rsidR="00196C54">
              <w:rPr>
                <w:color w:val="FFFFFF" w:themeColor="background1"/>
              </w:rPr>
              <w:t>t</w:t>
            </w:r>
            <w:r w:rsidRPr="6B74ADFE">
              <w:rPr>
                <w:color w:val="FFFFFF" w:themeColor="background1"/>
              </w:rPr>
              <w:t xml:space="preserve"> </w:t>
            </w:r>
            <w:proofErr w:type="spellStart"/>
            <w:r w:rsidRPr="6B74ADFE">
              <w:rPr>
                <w:color w:val="FFFFFF" w:themeColor="background1"/>
              </w:rPr>
              <w:t>er</w:t>
            </w:r>
            <w:r w:rsidR="00014AC6">
              <w:rPr>
                <w:color w:val="FFFFFF" w:themeColor="background1"/>
              </w:rPr>
              <w:t>:sie</w:t>
            </w:r>
            <w:proofErr w:type="spellEnd"/>
            <w:r w:rsidRPr="6B74ADFE">
              <w:rPr>
                <w:color w:val="FFFFFF" w:themeColor="background1"/>
              </w:rPr>
              <w:t xml:space="preserve"> </w:t>
            </w:r>
            <w:r w:rsidRPr="112A88C8">
              <w:rPr>
                <w:color w:val="FFFFFF" w:themeColor="background1"/>
              </w:rPr>
              <w:t>d</w:t>
            </w:r>
            <w:r w:rsidR="00196C54">
              <w:rPr>
                <w:color w:val="FFFFFF" w:themeColor="background1"/>
              </w:rPr>
              <w:t>ie</w:t>
            </w:r>
            <w:r w:rsidRPr="112A88C8">
              <w:rPr>
                <w:color w:val="FFFFFF" w:themeColor="background1"/>
              </w:rPr>
              <w:t xml:space="preserve"> </w:t>
            </w:r>
            <w:r w:rsidRPr="3437A7E0">
              <w:rPr>
                <w:color w:val="FFFFFF" w:themeColor="background1"/>
              </w:rPr>
              <w:t>aktuellen</w:t>
            </w:r>
            <w:r w:rsidRPr="2B304F05">
              <w:rPr>
                <w:color w:val="FFFFFF" w:themeColor="background1"/>
              </w:rPr>
              <w:t xml:space="preserve"> Inhalte von GermanZero</w:t>
            </w:r>
            <w:r w:rsidR="00196C54">
              <w:rPr>
                <w:color w:val="FFFFFF" w:themeColor="background1"/>
              </w:rPr>
              <w:t xml:space="preserve"> ein</w:t>
            </w:r>
            <w:r w:rsidRPr="2B304F05">
              <w:rPr>
                <w:color w:val="FFFFFF" w:themeColor="background1"/>
              </w:rPr>
              <w:t>?</w:t>
            </w:r>
            <w:r w:rsidRPr="211FFC51">
              <w:rPr>
                <w:color w:val="FFFFFF" w:themeColor="background1"/>
              </w:rPr>
              <w:t xml:space="preserve"> (Rückmeldung </w:t>
            </w:r>
            <w:r w:rsidRPr="10271E95">
              <w:rPr>
                <w:color w:val="FFFFFF" w:themeColor="background1"/>
              </w:rPr>
              <w:t>zu den</w:t>
            </w:r>
            <w:r w:rsidRPr="211FFC51">
              <w:rPr>
                <w:color w:val="FFFFFF" w:themeColor="background1"/>
              </w:rPr>
              <w:t xml:space="preserve"> </w:t>
            </w:r>
            <w:r w:rsidRPr="2E68546E">
              <w:rPr>
                <w:color w:val="FFFFFF" w:themeColor="background1"/>
              </w:rPr>
              <w:t>Stellungnahmen, etc.)</w:t>
            </w:r>
            <w:r w:rsidR="00196C54">
              <w:rPr>
                <w:color w:val="FFFFFF" w:themeColor="background1"/>
              </w:rPr>
              <w:t xml:space="preserve"> Wird GermanZero </w:t>
            </w:r>
            <w:r w:rsidR="00E9011B">
              <w:rPr>
                <w:color w:val="FFFFFF" w:themeColor="background1"/>
              </w:rPr>
              <w:t>im Bundestag erwähnt/thematisiert?</w:t>
            </w:r>
            <w:r w:rsidR="00014AC6">
              <w:rPr>
                <w:color w:val="FFFFFF" w:themeColor="background1"/>
              </w:rPr>
              <w:t xml:space="preserve"> Werden die Inhalte im Bundestag </w:t>
            </w:r>
            <w:r w:rsidR="007C7751">
              <w:rPr>
                <w:color w:val="FFFFFF" w:themeColor="background1"/>
              </w:rPr>
              <w:t xml:space="preserve">thematisiert? Wenn nein, wie glaubt </w:t>
            </w:r>
            <w:proofErr w:type="spellStart"/>
            <w:r w:rsidR="007C7751">
              <w:rPr>
                <w:color w:val="FFFFFF" w:themeColor="background1"/>
              </w:rPr>
              <w:t>er:sie</w:t>
            </w:r>
            <w:proofErr w:type="spellEnd"/>
            <w:r w:rsidR="00D12692">
              <w:rPr>
                <w:color w:val="FFFFFF" w:themeColor="background1"/>
              </w:rPr>
              <w:t>, wie wir die Inhalte besser platzieren können?</w:t>
            </w:r>
          </w:p>
        </w:tc>
      </w:tr>
      <w:tr w:rsidR="2B304F05" w:rsidTr="2B304F05" w14:paraId="6A98A49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014AC6" w:rsidR="40635806" w:rsidP="2B304F05" w:rsidRDefault="00014AC6" w14:paraId="22AA6A9B" w14:textId="0AB0D6EF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wertvoll, nicht wertvoll</w:t>
            </w:r>
          </w:p>
          <w:p w:rsidRPr="00014AC6" w:rsidR="00014AC6" w:rsidP="2B304F05" w:rsidRDefault="00014AC6" w14:paraId="4D5CC7AD" w14:textId="7CD9B13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ja/nein</w:t>
            </w:r>
          </w:p>
          <w:p w:rsidRPr="00014AC6" w:rsidR="00014AC6" w:rsidP="2B304F05" w:rsidRDefault="00014AC6" w14:paraId="65F76310" w14:textId="79A436E8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(bitte ausführen)</w:t>
            </w:r>
          </w:p>
          <w:p w:rsidR="00014AC6" w:rsidP="2B304F05" w:rsidRDefault="00014AC6" w14:paraId="18A074C4" w14:textId="29200E6A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2B304F05" w:rsidRDefault="2B304F05" w14:paraId="6031D03D" w14:textId="77777777"/>
          <w:p w:rsidR="2B304F05" w:rsidRDefault="2B304F05" w14:paraId="37689245" w14:textId="3D0BF6CE">
            <w:pPr>
              <w:rPr>
                <w:b w:val="0"/>
                <w:bCs w:val="0"/>
              </w:rPr>
            </w:pPr>
          </w:p>
        </w:tc>
      </w:tr>
      <w:tr w:rsidR="2B304F05" w:rsidTr="2B304F05" w14:paraId="5D930418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="00A77A92" w:rsidP="2B304F05" w:rsidRDefault="00A77A92" w14:paraId="30E96628" w14:textId="76CE1879">
            <w:pPr>
              <w:rPr>
                <w:color w:val="FFFFFF" w:themeColor="background1"/>
              </w:rPr>
            </w:pPr>
            <w:r w:rsidRPr="3D6ACF4D">
              <w:rPr>
                <w:color w:val="FFFFFF" w:themeColor="background1"/>
              </w:rPr>
              <w:t xml:space="preserve">Welche </w:t>
            </w:r>
            <w:r w:rsidR="00014AC6">
              <w:rPr>
                <w:color w:val="FFFFFF" w:themeColor="background1"/>
              </w:rPr>
              <w:t>Möglichkeiten</w:t>
            </w:r>
            <w:r w:rsidRPr="3D6ACF4D">
              <w:rPr>
                <w:color w:val="FFFFFF" w:themeColor="background1"/>
              </w:rPr>
              <w:t xml:space="preserve"> sieht </w:t>
            </w:r>
            <w:proofErr w:type="spellStart"/>
            <w:r w:rsidRPr="3D6ACF4D">
              <w:rPr>
                <w:color w:val="FFFFFF" w:themeColor="background1"/>
              </w:rPr>
              <w:t>er</w:t>
            </w:r>
            <w:r w:rsidR="00014AC6">
              <w:rPr>
                <w:color w:val="FFFFFF" w:themeColor="background1"/>
              </w:rPr>
              <w:t>:sie</w:t>
            </w:r>
            <w:proofErr w:type="spellEnd"/>
            <w:r w:rsidR="00014AC6">
              <w:rPr>
                <w:color w:val="FFFFFF" w:themeColor="background1"/>
              </w:rPr>
              <w:t>,</w:t>
            </w:r>
            <w:r w:rsidRPr="3D6ACF4D">
              <w:rPr>
                <w:color w:val="FFFFFF" w:themeColor="background1"/>
              </w:rPr>
              <w:t xml:space="preserve"> </w:t>
            </w:r>
            <w:r w:rsidRPr="73161D9F">
              <w:rPr>
                <w:color w:val="FFFFFF" w:themeColor="background1"/>
              </w:rPr>
              <w:t xml:space="preserve">die Maßnahmen von GermanZero </w:t>
            </w:r>
            <w:r w:rsidRPr="55A82C4E">
              <w:rPr>
                <w:color w:val="FFFFFF" w:themeColor="background1"/>
              </w:rPr>
              <w:t>zu puschen</w:t>
            </w:r>
            <w:r w:rsidRPr="78FA4255">
              <w:rPr>
                <w:color w:val="FFFFFF" w:themeColor="background1"/>
              </w:rPr>
              <w:t>?</w:t>
            </w:r>
            <w:r w:rsidRPr="2B304F05">
              <w:rPr>
                <w:color w:val="FFFFFF" w:themeColor="background1"/>
              </w:rPr>
              <w:t xml:space="preserve"> </w:t>
            </w:r>
          </w:p>
        </w:tc>
      </w:tr>
      <w:tr w:rsidR="2B304F05" w:rsidTr="2B304F05" w14:paraId="7E6952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="00A77A92" w:rsidP="050AAADA" w:rsidRDefault="00A77A92" w14:paraId="6A88513D" w14:textId="53FF4682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Welche Aktualität gibt es in den Ministerien? </w:t>
            </w:r>
          </w:p>
          <w:p w:rsidR="00A77A92" w:rsidP="2B304F05" w:rsidRDefault="37C3E6D1" w14:paraId="7BD9876A" w14:textId="5D0D1024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Worüber wird es in </w:t>
            </w:r>
            <w:proofErr w:type="spellStart"/>
            <w:r w:rsidR="305FB36A">
              <w:rPr>
                <w:b w:val="0"/>
                <w:bCs w:val="0"/>
              </w:rPr>
              <w:t>seiner</w:t>
            </w:r>
            <w:r w:rsidR="6B955E3F">
              <w:rPr>
                <w:b w:val="0"/>
                <w:bCs w:val="0"/>
              </w:rPr>
              <w:t>:ihrer</w:t>
            </w:r>
            <w:proofErr w:type="spellEnd"/>
            <w:r w:rsidR="305FB36A">
              <w:rPr>
                <w:b w:val="0"/>
                <w:bCs w:val="0"/>
              </w:rPr>
              <w:t xml:space="preserve"> Fraktion </w:t>
            </w:r>
            <w:r w:rsidR="6B955E3F">
              <w:rPr>
                <w:b w:val="0"/>
                <w:bCs w:val="0"/>
              </w:rPr>
              <w:t>diskutiert</w:t>
            </w:r>
            <w:r w:rsidR="6E87709A">
              <w:rPr>
                <w:b w:val="0"/>
                <w:bCs w:val="0"/>
              </w:rPr>
              <w:t>?</w:t>
            </w:r>
          </w:p>
          <w:p w:rsidR="00A77A92" w:rsidP="2B304F05" w:rsidRDefault="00A77A92" w14:paraId="56D85FE9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2B304F05" w:rsidP="2B304F05" w:rsidRDefault="2B304F05" w14:paraId="42A686AA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2B304F05" w:rsidRDefault="2B304F05" w14:paraId="27F95DED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00236D51" w:rsidTr="008942AA" w14:paraId="54FC3B08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="00236D51" w:rsidP="008942AA" w:rsidRDefault="00236D51" w14:paraId="1D1F4DE6" w14:textId="240422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Welche Stimmung herrscht in der Fraktion </w:t>
            </w:r>
            <w:r w:rsidR="00A91AE6">
              <w:rPr>
                <w:color w:val="FFFFFF" w:themeColor="background1"/>
              </w:rPr>
              <w:t>zu Klimathemen?</w:t>
            </w:r>
            <w:r w:rsidRPr="2B304F05">
              <w:rPr>
                <w:color w:val="FFFFFF" w:themeColor="background1"/>
              </w:rPr>
              <w:t xml:space="preserve"> </w:t>
            </w:r>
          </w:p>
        </w:tc>
      </w:tr>
      <w:tr w:rsidR="00236D51" w:rsidTr="008942AA" w14:paraId="0D544C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Pr="00A91AE6" w:rsidR="00A91AE6" w:rsidP="008942AA" w:rsidRDefault="00A91AE6" w14:paraId="4D5ABEEA" w14:textId="488D7A4B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Gibt es Politiker:innen/Parteien, die zu bestimmten Themen bremsen</w:t>
            </w:r>
            <w:r w:rsidR="00003057">
              <w:rPr>
                <w:b w:val="0"/>
                <w:bCs w:val="0"/>
              </w:rPr>
              <w:t xml:space="preserve"> oder proaktiv eine bessere Klimapolitik verlangen? (Wer zu welchen Themen?)</w:t>
            </w:r>
          </w:p>
          <w:p w:rsidRPr="00A91AE6" w:rsidR="00A91AE6" w:rsidP="008942AA" w:rsidRDefault="00A91AE6" w14:paraId="2343B0BF" w14:textId="6384225F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00236D51" w:rsidP="008942AA" w:rsidRDefault="00236D51" w14:paraId="025C5E03" w14:textId="0656DCA1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00236D51" w:rsidP="008942AA" w:rsidRDefault="00236D51" w14:paraId="2C8F3796" w14:textId="77777777">
            <w:pPr>
              <w:pStyle w:val="Listenabsatz"/>
              <w:rPr>
                <w:b w:val="0"/>
                <w:bCs w:val="0"/>
              </w:rPr>
            </w:pPr>
          </w:p>
        </w:tc>
      </w:tr>
    </w:tbl>
    <w:p w:rsidR="00236D51" w:rsidRDefault="00236D51" w14:paraId="184EABBE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715"/>
      </w:tblGrid>
      <w:tr w:rsidR="2B304F05" w:rsidTr="2B304F05" w14:paraId="5CC69258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  <w:shd w:val="clear" w:color="auto" w:fill="00AFD7" w:themeFill="accent2"/>
            <w:vAlign w:val="center"/>
          </w:tcPr>
          <w:p w:rsidR="00810350" w:rsidP="2B304F05" w:rsidRDefault="00F57A13" w14:paraId="51F63884" w14:textId="6883363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Mit welcher lokalen Initiative könnte sich GermanZero in </w:t>
            </w:r>
            <w:proofErr w:type="spellStart"/>
            <w:r>
              <w:rPr>
                <w:color w:val="FFFFFF" w:themeColor="background1"/>
              </w:rPr>
              <w:t>seinem:ihrem</w:t>
            </w:r>
            <w:proofErr w:type="spellEnd"/>
            <w:r>
              <w:rPr>
                <w:color w:val="FFFFFF" w:themeColor="background1"/>
              </w:rPr>
              <w:t xml:space="preserve"> Wahlkreis austauschen, um sich zu v</w:t>
            </w:r>
            <w:r w:rsidR="00B433E7">
              <w:rPr>
                <w:color w:val="FFFFFF" w:themeColor="background1"/>
              </w:rPr>
              <w:t>ernetzen?</w:t>
            </w:r>
          </w:p>
        </w:tc>
      </w:tr>
      <w:tr w:rsidR="2B304F05" w:rsidTr="2B304F05" w14:paraId="7DECA1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</w:tcPr>
          <w:p w:rsidR="00810350" w:rsidP="2B304F05" w:rsidRDefault="00810350" w14:paraId="6949878A" w14:textId="7E6E2394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2B304F05" w:rsidP="51BB6694" w:rsidRDefault="2B304F05" w14:paraId="2122F776" w14:textId="77777777">
      <w:pPr>
        <w:pStyle w:val="Listenabsatz"/>
        <w:ind w:left="0"/>
      </w:pPr>
    </w:p>
    <w:p w:rsidR="2B304F05" w:rsidRDefault="2B304F05" w14:paraId="640BFA2B" w14:textId="77777777"/>
    <w:p w:rsidR="2B304F05" w:rsidRDefault="2B304F05" w14:paraId="5FD1428F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2B304F05" w:rsidTr="2B304F05" w14:paraId="1AE57271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="00A77A92" w:rsidP="2B304F05" w:rsidRDefault="00A77A92" w14:paraId="41CB6EF4" w14:textId="77777777">
            <w:pPr>
              <w:rPr>
                <w:color w:val="FFFFFF" w:themeColor="background1"/>
              </w:rPr>
            </w:pPr>
            <w:r w:rsidRPr="2B304F05">
              <w:rPr>
                <w:color w:val="FFFFFF" w:themeColor="background1"/>
              </w:rPr>
              <w:t xml:space="preserve"> Weitere Anmerkungen zum Gespräch</w:t>
            </w:r>
          </w:p>
        </w:tc>
      </w:tr>
      <w:tr w:rsidR="2B304F05" w:rsidTr="2B304F05" w14:paraId="4FCBF0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="00AB1D97" w:rsidP="2B304F05" w:rsidRDefault="00AB1D97" w14:paraId="3E57F248" w14:textId="77ED6B3E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Gibt es Themen, über die </w:t>
            </w:r>
            <w:proofErr w:type="spellStart"/>
            <w:r>
              <w:rPr>
                <w:b w:val="0"/>
                <w:bCs w:val="0"/>
              </w:rPr>
              <w:t>der:die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Politiker:in</w:t>
            </w:r>
            <w:proofErr w:type="spellEnd"/>
            <w:r>
              <w:rPr>
                <w:b w:val="0"/>
                <w:bCs w:val="0"/>
              </w:rPr>
              <w:t xml:space="preserve"> im nächsten Gespräch sprechen möchte?</w:t>
            </w:r>
          </w:p>
          <w:p w:rsidR="00A77A92" w:rsidP="2B304F05" w:rsidRDefault="00A77A92" w14:paraId="51E96349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  <w:p w:rsidR="00A77A92" w:rsidP="2B304F05" w:rsidRDefault="00A77A92" w14:paraId="472F2361" w14:textId="77777777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2B304F05" w:rsidRDefault="2B304F05" w14:paraId="450458FE" w14:textId="77777777"/>
    <w:p w:rsidR="2B304F05" w:rsidRDefault="2B304F05" w14:paraId="49346CE6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5529"/>
        <w:gridCol w:w="1842"/>
        <w:gridCol w:w="1560"/>
      </w:tblGrid>
      <w:tr w:rsidR="2B304F05" w:rsidTr="2B304F05" w14:paraId="6CE8EC90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00AFD7" w:themeFill="accent2"/>
            <w:vAlign w:val="center"/>
          </w:tcPr>
          <w:p w:rsidR="00A77A92" w:rsidRDefault="00A77A92" w14:paraId="123C4AD0" w14:textId="77777777">
            <w:r w:rsidRPr="2B304F05">
              <w:rPr>
                <w:color w:val="FFFFFF" w:themeColor="background1"/>
              </w:rPr>
              <w:t>Wäre der die/Abgeordnete bereit ein Statement zu uns auf seiner/ihrer Website oder der GermanZero Website zu veröffentlichen? </w:t>
            </w:r>
          </w:p>
        </w:tc>
        <w:tc>
          <w:tcPr>
            <w:tcW w:w="1842" w:type="dxa"/>
            <w:shd w:val="clear" w:color="auto" w:fill="00AFD7" w:themeFill="accent2"/>
            <w:vAlign w:val="center"/>
          </w:tcPr>
          <w:p w:rsidR="00A77A92" w:rsidP="2B304F05" w:rsidRDefault="00A77A92" w14:paraId="27D832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B304F05">
              <w:rPr>
                <w:b/>
                <w:bCs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1560" w:type="dxa"/>
            <w:shd w:val="clear" w:color="auto" w:fill="00AFD7" w:themeFill="accent2"/>
            <w:vAlign w:val="center"/>
          </w:tcPr>
          <w:p w:rsidR="00A77A92" w:rsidP="2B304F05" w:rsidRDefault="00A77A92" w14:paraId="045BAF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2B304F05">
              <w:rPr>
                <w:b/>
                <w:bCs/>
                <w:color w:val="FFFFFF" w:themeColor="background1"/>
                <w:sz w:val="18"/>
                <w:szCs w:val="18"/>
              </w:rPr>
              <w:t>Nein</w:t>
            </w:r>
          </w:p>
        </w:tc>
      </w:tr>
      <w:tr w:rsidR="2B304F05" w:rsidTr="2B304F05" w14:paraId="421693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057B05" w:rsidP="2B304F05" w:rsidRDefault="00057B05" w14:paraId="5CCE1B6D" w14:textId="0EE4B791">
            <w:pPr>
              <w:pStyle w:val="Listenabsatz"/>
              <w:numPr>
                <w:ilvl w:val="0"/>
                <w:numId w:val="23"/>
              </w:numPr>
              <w:rPr>
                <w:b w:val="0"/>
                <w:bCs w:val="0"/>
              </w:rPr>
            </w:pPr>
            <w:r w:rsidRPr="2B304F05">
              <w:rPr>
                <w:b w:val="0"/>
                <w:bCs w:val="0"/>
                <w:i/>
                <w:iCs/>
              </w:rPr>
              <w:t xml:space="preserve">Hinweis: Art des Statements kann individuell  in Absprache mit </w:t>
            </w:r>
            <w:proofErr w:type="spellStart"/>
            <w:r w:rsidRPr="2B304F05">
              <w:rPr>
                <w:b w:val="0"/>
                <w:bCs w:val="0"/>
                <w:i/>
                <w:iCs/>
              </w:rPr>
              <w:t>Politiker:in</w:t>
            </w:r>
            <w:proofErr w:type="spellEnd"/>
            <w:r w:rsidRPr="2B304F05">
              <w:rPr>
                <w:b w:val="0"/>
                <w:bCs w:val="0"/>
                <w:i/>
                <w:iCs/>
              </w:rPr>
              <w:t xml:space="preserve"> erfolgen</w:t>
            </w:r>
            <w:r w:rsidRPr="2B304F05" w:rsidR="008B571A">
              <w:rPr>
                <w:b w:val="0"/>
                <w:bCs w:val="0"/>
                <w:i/>
                <w:iCs/>
              </w:rPr>
              <w:t xml:space="preserve"> + </w:t>
            </w:r>
            <w:r w:rsidRPr="271BAB35" w:rsidR="008B571A">
              <w:rPr>
                <w:b w:val="0"/>
                <w:bCs w:val="0"/>
                <w:i/>
                <w:iCs/>
              </w:rPr>
              <w:t>Gesprächsfoto</w:t>
            </w:r>
            <w:r w:rsidRPr="2B304F05" w:rsidR="008B571A">
              <w:rPr>
                <w:b w:val="0"/>
                <w:bCs w:val="0"/>
                <w:i/>
                <w:iCs/>
              </w:rPr>
              <w:t xml:space="preserve"> oder Screenshot</w:t>
            </w:r>
          </w:p>
        </w:tc>
        <w:tc>
          <w:tcPr>
            <w:tcW w:w="1842" w:type="dxa"/>
          </w:tcPr>
          <w:p w:rsidR="2B304F05" w:rsidRDefault="2B304F05" w14:paraId="042124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2B304F05" w:rsidRDefault="2B304F05" w14:paraId="05E9D2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2B304F05" w:rsidRDefault="2B304F05" w14:paraId="7395C679" w14:textId="77777777"/>
    <w:tbl>
      <w:tblPr>
        <w:tblStyle w:val="Gitternetztabelle1hellAkz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EFFFF" w:sz="24" w:space="0"/>
          <w:insideV w:val="single" w:color="FEFFFF" w:sz="24" w:space="0"/>
        </w:tblBorders>
        <w:tblLook w:val="0480" w:firstRow="0" w:lastRow="0" w:firstColumn="1" w:lastColumn="0" w:noHBand="0" w:noVBand="1"/>
      </w:tblPr>
      <w:tblGrid>
        <w:gridCol w:w="8931"/>
      </w:tblGrid>
      <w:tr w:rsidR="2B304F05" w:rsidTr="2B304F05" w14:paraId="325D5993" w14:textId="7777777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00AFD7" w:themeFill="accent2"/>
            <w:vAlign w:val="center"/>
          </w:tcPr>
          <w:p w:rsidR="00A77A92" w:rsidP="2B304F05" w:rsidRDefault="00A77A92" w14:paraId="3CD4B991" w14:textId="7757412F">
            <w:pPr>
              <w:rPr>
                <w:color w:val="FFFFFF" w:themeColor="background1"/>
              </w:rPr>
            </w:pPr>
            <w:r w:rsidRPr="2B304F05">
              <w:rPr>
                <w:color w:val="FFFFFF" w:themeColor="background1"/>
              </w:rPr>
              <w:t xml:space="preserve">Ansprechpartner*in für die weitere Kommunikation mit GermanZero </w:t>
            </w:r>
          </w:p>
        </w:tc>
      </w:tr>
      <w:tr w:rsidR="2B304F05" w:rsidTr="2B304F05" w14:paraId="0A88A2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:rsidR="00A77A92" w:rsidP="2B304F05" w:rsidRDefault="00A77A92" w14:paraId="5B8DBA6E" w14:textId="65278586">
            <w:pPr>
              <w:pStyle w:val="Listenabsatz"/>
              <w:numPr>
                <w:ilvl w:val="0"/>
                <w:numId w:val="2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</w:t>
            </w:r>
          </w:p>
        </w:tc>
      </w:tr>
    </w:tbl>
    <w:p w:rsidR="2B304F05" w:rsidRDefault="2B304F05" w14:paraId="5A243FE2" w14:textId="77777777"/>
    <w:p w:rsidR="30262467" w:rsidP="00007EDD" w:rsidRDefault="30262467" w14:paraId="3588573C" w14:textId="2D919C36"/>
    <w:sectPr w:rsidR="30262467" w:rsidSect="002640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17" w:right="1417" w:bottom="1134" w:left="1417" w:header="85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76A" w:rsidP="008F2792" w:rsidRDefault="004C176A" w14:paraId="5B9901D0" w14:textId="77777777">
      <w:r>
        <w:separator/>
      </w:r>
    </w:p>
  </w:endnote>
  <w:endnote w:type="continuationSeparator" w:id="0">
    <w:p w:rsidR="004C176A" w:rsidP="008F2792" w:rsidRDefault="004C176A" w14:paraId="253ABE1F" w14:textId="77777777">
      <w:r>
        <w:continuationSeparator/>
      </w:r>
    </w:p>
  </w:endnote>
  <w:endnote w:type="continuationNotice" w:id="1">
    <w:p w:rsidR="004C176A" w:rsidRDefault="004C176A" w14:paraId="643DCD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E3" w:rsidRDefault="006E3CE3" w14:paraId="1BA33C70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6289782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6A406D" w:rsidR="006A406D" w:rsidRDefault="006A406D" w14:paraId="4E0062E6" w14:textId="77777777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406D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406D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406D">
              <w:rPr>
                <w:rFonts w:ascii="Arial" w:hAnsi="Arial" w:cs="Arial"/>
                <w:sz w:val="16"/>
                <w:szCs w:val="16"/>
              </w:rPr>
              <w:t>2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406D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406D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406D">
              <w:rPr>
                <w:rFonts w:ascii="Arial" w:hAnsi="Arial" w:cs="Arial"/>
                <w:sz w:val="16"/>
                <w:szCs w:val="16"/>
              </w:rPr>
              <w:t>2</w:t>
            </w:r>
            <w:r w:rsidRPr="006A40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6A406D" w:rsidRDefault="006A406D" w14:paraId="7FDEF069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66"/>
      <w:gridCol w:w="1982"/>
      <w:gridCol w:w="2126"/>
      <w:gridCol w:w="2693"/>
    </w:tblGrid>
    <w:tr w:rsidR="00DB6E6D" w:rsidTr="00DB6E6D" w14:paraId="6AD723AC" w14:textId="77777777">
      <w:tc>
        <w:tcPr>
          <w:tcW w:w="2266" w:type="dxa"/>
        </w:tcPr>
        <w:p w:rsidR="00DB6E6D" w:rsidP="00DB6E6D" w:rsidRDefault="00DB6E6D" w14:paraId="3E7409D8" w14:textId="77777777">
          <w:pPr>
            <w:pStyle w:val="Fuzeile"/>
            <w:spacing w:line="480" w:lineRule="auto"/>
            <w:rPr>
              <w:rFonts w:ascii="Arial" w:hAnsi="Arial" w:cs="Arial"/>
            </w:rPr>
          </w:pPr>
        </w:p>
      </w:tc>
      <w:tc>
        <w:tcPr>
          <w:tcW w:w="1982" w:type="dxa"/>
        </w:tcPr>
        <w:p w:rsidR="00DB6E6D" w:rsidP="00DB6E6D" w:rsidRDefault="00DB6E6D" w14:paraId="04AA7093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19AD675C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2C62F17D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</w:tr>
    <w:tr w:rsidR="00DB6E6D" w:rsidTr="00B27BCA" w14:paraId="2E10F1C2" w14:textId="77777777">
      <w:tc>
        <w:tcPr>
          <w:tcW w:w="2266" w:type="dxa"/>
        </w:tcPr>
        <w:p w:rsidR="00DB6E6D" w:rsidP="00DB6E6D" w:rsidRDefault="00DB6E6D" w14:paraId="5A806077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2" w:type="dxa"/>
        </w:tcPr>
        <w:p w:rsidR="00DB6E6D" w:rsidP="00DB6E6D" w:rsidRDefault="00DB6E6D" w14:paraId="0A018D20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788FBA92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3CF56ADA" w14:textId="77777777">
          <w:pPr>
            <w:pStyle w:val="Fuzeile"/>
            <w:spacing w:line="480" w:lineRule="auto"/>
            <w:rPr>
              <w:rFonts w:ascii="Arial" w:hAnsi="Arial" w:cs="Arial"/>
              <w:sz w:val="14"/>
              <w:szCs w:val="14"/>
            </w:rPr>
          </w:pPr>
        </w:p>
      </w:tc>
    </w:tr>
    <w:tr w:rsidR="00DB6E6D" w:rsidTr="00B27BCA" w14:paraId="43F5DAE8" w14:textId="77777777">
      <w:tc>
        <w:tcPr>
          <w:tcW w:w="2266" w:type="dxa"/>
        </w:tcPr>
        <w:p w:rsidR="00DB6E6D" w:rsidP="00DB6E6D" w:rsidRDefault="00DB6E6D" w14:paraId="5B175AAB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2" w:type="dxa"/>
        </w:tcPr>
        <w:p w:rsidR="00DB6E6D" w:rsidP="00DB6E6D" w:rsidRDefault="00DB6E6D" w14:paraId="29FE3EFE" w14:textId="77777777">
          <w:pPr>
            <w:spacing w:line="276" w:lineRule="auto"/>
            <w:rPr>
              <w:rFonts w:cs="Arial"/>
              <w:sz w:val="14"/>
              <w:szCs w:val="14"/>
            </w:rPr>
          </w:pPr>
        </w:p>
      </w:tc>
      <w:tc>
        <w:tcPr>
          <w:tcW w:w="2126" w:type="dxa"/>
        </w:tcPr>
        <w:p w:rsidR="00DB6E6D" w:rsidP="00DB6E6D" w:rsidRDefault="00DB6E6D" w14:paraId="19C36D31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693" w:type="dxa"/>
        </w:tcPr>
        <w:p w:rsidR="00DB6E6D" w:rsidP="00DB6E6D" w:rsidRDefault="00DB6E6D" w14:paraId="7940BF3F" w14:textId="7777777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:rsidR="001C6776" w:rsidRDefault="001C6776" w14:paraId="49DBDC6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76A" w:rsidP="008F2792" w:rsidRDefault="004C176A" w14:paraId="620AB2FA" w14:textId="77777777">
      <w:r>
        <w:separator/>
      </w:r>
    </w:p>
  </w:footnote>
  <w:footnote w:type="continuationSeparator" w:id="0">
    <w:p w:rsidR="004C176A" w:rsidP="008F2792" w:rsidRDefault="004C176A" w14:paraId="24789BE9" w14:textId="77777777">
      <w:r>
        <w:continuationSeparator/>
      </w:r>
    </w:p>
  </w:footnote>
  <w:footnote w:type="continuationNotice" w:id="1">
    <w:p w:rsidR="004C176A" w:rsidRDefault="004C176A" w14:paraId="616AF3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CE3" w:rsidRDefault="006E3CE3" w14:paraId="45C6A8C7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406D" w:rsidRDefault="001A2A89" w14:paraId="348BCEFC" w14:textId="77777777">
    <w:r>
      <w:rPr>
        <w:noProof/>
      </w:rPr>
      <w:drawing>
        <wp:anchor distT="0" distB="0" distL="114300" distR="114300" simplePos="0" relativeHeight="251658240" behindDoc="0" locked="0" layoutInCell="1" allowOverlap="1" wp14:anchorId="1C80E576" wp14:editId="17EFA986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333500" cy="476103"/>
          <wp:effectExtent l="0" t="0" r="0" b="635"/>
          <wp:wrapThrough wrapText="bothSides">
            <wp:wrapPolygon edited="0">
              <wp:start x="1543" y="0"/>
              <wp:lineTo x="0" y="0"/>
              <wp:lineTo x="0" y="13842"/>
              <wp:lineTo x="7406" y="13842"/>
              <wp:lineTo x="6171" y="20764"/>
              <wp:lineTo x="15429" y="20764"/>
              <wp:lineTo x="15429" y="13842"/>
              <wp:lineTo x="21291" y="10382"/>
              <wp:lineTo x="21291" y="865"/>
              <wp:lineTo x="9566" y="0"/>
              <wp:lineTo x="1543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0_Logo_zweizeilig_gelb-auf-transpare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61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F2792" w:rsidP="006A406D" w:rsidRDefault="008F2792" w14:paraId="729060F3" w14:textId="77777777">
    <w:pPr>
      <w:pStyle w:val="Kopfzeile"/>
      <w:rPr>
        <w:rFonts w:ascii="Arial" w:hAnsi="Arial" w:cs="Arial"/>
      </w:rPr>
    </w:pPr>
  </w:p>
  <w:p w:rsidR="001A2A89" w:rsidP="006A406D" w:rsidRDefault="001A2A89" w14:paraId="27E44E74" w14:textId="77777777">
    <w:pPr>
      <w:pStyle w:val="Kopfzeile"/>
      <w:rPr>
        <w:rFonts w:ascii="Arial" w:hAnsi="Arial" w:cs="Arial"/>
      </w:rPr>
    </w:pPr>
  </w:p>
  <w:p w:rsidRPr="008F2792" w:rsidR="001A2A89" w:rsidP="006A406D" w:rsidRDefault="001A2A89" w14:paraId="7CA27B7F" w14:textId="77777777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406D" w:rsidP="006A406D" w:rsidRDefault="001A2A89" w14:paraId="76AADF67" w14:textId="688F1416">
    <w:r>
      <w:rPr>
        <w:noProof/>
      </w:rPr>
      <w:drawing>
        <wp:anchor distT="0" distB="0" distL="114300" distR="114300" simplePos="0" relativeHeight="251658241" behindDoc="0" locked="0" layoutInCell="1" allowOverlap="1" wp14:anchorId="6047425C" wp14:editId="28C9A49B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333500" cy="475615"/>
          <wp:effectExtent l="0" t="0" r="0" b="635"/>
          <wp:wrapThrough wrapText="bothSides">
            <wp:wrapPolygon edited="0">
              <wp:start x="1543" y="0"/>
              <wp:lineTo x="0" y="0"/>
              <wp:lineTo x="0" y="13842"/>
              <wp:lineTo x="7406" y="13842"/>
              <wp:lineTo x="6171" y="20764"/>
              <wp:lineTo x="15429" y="20764"/>
              <wp:lineTo x="15429" y="13842"/>
              <wp:lineTo x="21291" y="10382"/>
              <wp:lineTo x="21291" y="865"/>
              <wp:lineTo x="9566" y="0"/>
              <wp:lineTo x="1543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0_Logo_zweizeilig_gelb-auf-transparent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4756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6A406D" w:rsidRDefault="006A406D" w14:paraId="4F790509" w14:textId="77777777">
    <w:pPr>
      <w:pStyle w:val="Kopfzeile"/>
    </w:pPr>
  </w:p>
  <w:p w:rsidR="001A2A89" w:rsidRDefault="001A2A89" w14:paraId="70C30DB2" w14:textId="77777777">
    <w:pPr>
      <w:pStyle w:val="Kopfzeile"/>
    </w:pPr>
  </w:p>
  <w:p w:rsidR="001A2A89" w:rsidRDefault="001A2A89" w14:paraId="05F1674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B97"/>
    <w:multiLevelType w:val="multilevel"/>
    <w:tmpl w:val="3022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AE710A"/>
    <w:multiLevelType w:val="multilevel"/>
    <w:tmpl w:val="9DA08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D48A1"/>
    <w:multiLevelType w:val="hybridMultilevel"/>
    <w:tmpl w:val="AC62A83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7672D4"/>
    <w:multiLevelType w:val="hybridMultilevel"/>
    <w:tmpl w:val="EF960DE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B20A03"/>
    <w:multiLevelType w:val="multilevel"/>
    <w:tmpl w:val="A61AA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13B0"/>
    <w:multiLevelType w:val="hybridMultilevel"/>
    <w:tmpl w:val="E3A83ED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80210F"/>
    <w:multiLevelType w:val="hybridMultilevel"/>
    <w:tmpl w:val="E3C0C434"/>
    <w:lvl w:ilvl="0" w:tplc="513CC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D6CE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36B2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F2C40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79B47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A50A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AA80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8284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A36A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E06517D"/>
    <w:multiLevelType w:val="hybridMultilevel"/>
    <w:tmpl w:val="DD1AE3C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401D92"/>
    <w:multiLevelType w:val="hybridMultilevel"/>
    <w:tmpl w:val="3EA6BE8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80652C"/>
    <w:multiLevelType w:val="multilevel"/>
    <w:tmpl w:val="12001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977B1"/>
    <w:multiLevelType w:val="hybridMultilevel"/>
    <w:tmpl w:val="3C18F6F2"/>
    <w:lvl w:ilvl="0" w:tplc="6FBE4F58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5E1B"/>
    <w:multiLevelType w:val="multilevel"/>
    <w:tmpl w:val="15305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55296"/>
    <w:multiLevelType w:val="multilevel"/>
    <w:tmpl w:val="393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138338C"/>
    <w:multiLevelType w:val="hybridMultilevel"/>
    <w:tmpl w:val="8B7A3AEC"/>
    <w:lvl w:ilvl="0" w:tplc="DF788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6AF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7A9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A0A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7CFE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A0AE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48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CCB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AB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3E15F1"/>
    <w:multiLevelType w:val="hybridMultilevel"/>
    <w:tmpl w:val="D440384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B7309F"/>
    <w:multiLevelType w:val="hybridMultilevel"/>
    <w:tmpl w:val="E566252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EE61C5"/>
    <w:multiLevelType w:val="hybridMultilevel"/>
    <w:tmpl w:val="F096652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DC0B6F"/>
    <w:multiLevelType w:val="multilevel"/>
    <w:tmpl w:val="C09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ED60CE2"/>
    <w:multiLevelType w:val="multilevel"/>
    <w:tmpl w:val="F48E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3417DB5"/>
    <w:multiLevelType w:val="hybridMultilevel"/>
    <w:tmpl w:val="53F0A7C8"/>
    <w:lvl w:ilvl="0" w:tplc="6C380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13BFF"/>
    <w:multiLevelType w:val="multilevel"/>
    <w:tmpl w:val="CC2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59E27F3"/>
    <w:multiLevelType w:val="hybridMultilevel"/>
    <w:tmpl w:val="BC40673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190A4D"/>
    <w:multiLevelType w:val="multilevel"/>
    <w:tmpl w:val="BA44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57A17"/>
    <w:multiLevelType w:val="multilevel"/>
    <w:tmpl w:val="3CB68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BB11E2"/>
    <w:multiLevelType w:val="hybridMultilevel"/>
    <w:tmpl w:val="751C536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3F52EF"/>
    <w:multiLevelType w:val="hybridMultilevel"/>
    <w:tmpl w:val="C8A4E0C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0863284">
    <w:abstractNumId w:val="13"/>
  </w:num>
  <w:num w:numId="2" w16cid:durableId="1527134619">
    <w:abstractNumId w:val="21"/>
  </w:num>
  <w:num w:numId="3" w16cid:durableId="704449964">
    <w:abstractNumId w:val="5"/>
  </w:num>
  <w:num w:numId="4" w16cid:durableId="940798244">
    <w:abstractNumId w:val="16"/>
  </w:num>
  <w:num w:numId="5" w16cid:durableId="1211305520">
    <w:abstractNumId w:val="8"/>
  </w:num>
  <w:num w:numId="6" w16cid:durableId="318076533">
    <w:abstractNumId w:val="3"/>
  </w:num>
  <w:num w:numId="7" w16cid:durableId="1703169384">
    <w:abstractNumId w:val="15"/>
  </w:num>
  <w:num w:numId="8" w16cid:durableId="28802675">
    <w:abstractNumId w:val="18"/>
  </w:num>
  <w:num w:numId="9" w16cid:durableId="1326974802">
    <w:abstractNumId w:val="17"/>
  </w:num>
  <w:num w:numId="10" w16cid:durableId="741297479">
    <w:abstractNumId w:val="20"/>
  </w:num>
  <w:num w:numId="11" w16cid:durableId="331684804">
    <w:abstractNumId w:val="6"/>
  </w:num>
  <w:num w:numId="12" w16cid:durableId="1054087874">
    <w:abstractNumId w:val="22"/>
  </w:num>
  <w:num w:numId="13" w16cid:durableId="2043744071">
    <w:abstractNumId w:val="1"/>
  </w:num>
  <w:num w:numId="14" w16cid:durableId="484008484">
    <w:abstractNumId w:val="12"/>
  </w:num>
  <w:num w:numId="15" w16cid:durableId="710148736">
    <w:abstractNumId w:val="11"/>
  </w:num>
  <w:num w:numId="16" w16cid:durableId="638918027">
    <w:abstractNumId w:val="23"/>
  </w:num>
  <w:num w:numId="17" w16cid:durableId="1517310122">
    <w:abstractNumId w:val="4"/>
  </w:num>
  <w:num w:numId="18" w16cid:durableId="2126727385">
    <w:abstractNumId w:val="9"/>
  </w:num>
  <w:num w:numId="19" w16cid:durableId="501893544">
    <w:abstractNumId w:val="0"/>
  </w:num>
  <w:num w:numId="20" w16cid:durableId="2093697252">
    <w:abstractNumId w:val="14"/>
  </w:num>
  <w:num w:numId="21" w16cid:durableId="1269893126">
    <w:abstractNumId w:val="24"/>
  </w:num>
  <w:num w:numId="22" w16cid:durableId="845285545">
    <w:abstractNumId w:val="25"/>
  </w:num>
  <w:num w:numId="23" w16cid:durableId="979573958">
    <w:abstractNumId w:val="2"/>
  </w:num>
  <w:num w:numId="24" w16cid:durableId="2043434137">
    <w:abstractNumId w:val="7"/>
  </w:num>
  <w:num w:numId="25" w16cid:durableId="1562862816">
    <w:abstractNumId w:val="19"/>
  </w:num>
  <w:num w:numId="26" w16cid:durableId="60083877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D"/>
    <w:rsid w:val="00003057"/>
    <w:rsid w:val="0000306C"/>
    <w:rsid w:val="00007EDD"/>
    <w:rsid w:val="00014AC6"/>
    <w:rsid w:val="00015DE8"/>
    <w:rsid w:val="00017482"/>
    <w:rsid w:val="00017FC7"/>
    <w:rsid w:val="0002136B"/>
    <w:rsid w:val="00022A63"/>
    <w:rsid w:val="00023F41"/>
    <w:rsid w:val="000307D2"/>
    <w:rsid w:val="00041BB5"/>
    <w:rsid w:val="00041D29"/>
    <w:rsid w:val="00045196"/>
    <w:rsid w:val="000562FF"/>
    <w:rsid w:val="00057B05"/>
    <w:rsid w:val="00066682"/>
    <w:rsid w:val="00070D59"/>
    <w:rsid w:val="00072FEF"/>
    <w:rsid w:val="000776E5"/>
    <w:rsid w:val="000A4985"/>
    <w:rsid w:val="000B1E11"/>
    <w:rsid w:val="000B3404"/>
    <w:rsid w:val="000B375A"/>
    <w:rsid w:val="000C43E7"/>
    <w:rsid w:val="000C5014"/>
    <w:rsid w:val="000E6C4F"/>
    <w:rsid w:val="000E7102"/>
    <w:rsid w:val="000F0A59"/>
    <w:rsid w:val="000F19AF"/>
    <w:rsid w:val="000F3F05"/>
    <w:rsid w:val="00103C51"/>
    <w:rsid w:val="0010435B"/>
    <w:rsid w:val="001133DD"/>
    <w:rsid w:val="001316DF"/>
    <w:rsid w:val="0013212F"/>
    <w:rsid w:val="001328B8"/>
    <w:rsid w:val="00135075"/>
    <w:rsid w:val="001351DC"/>
    <w:rsid w:val="00135CBB"/>
    <w:rsid w:val="0014049A"/>
    <w:rsid w:val="00142AE4"/>
    <w:rsid w:val="00144F10"/>
    <w:rsid w:val="00155997"/>
    <w:rsid w:val="00166B55"/>
    <w:rsid w:val="0017294C"/>
    <w:rsid w:val="00176420"/>
    <w:rsid w:val="00181F3A"/>
    <w:rsid w:val="00196C54"/>
    <w:rsid w:val="00197DB6"/>
    <w:rsid w:val="001A1330"/>
    <w:rsid w:val="001A2A89"/>
    <w:rsid w:val="001A4B6D"/>
    <w:rsid w:val="001A6330"/>
    <w:rsid w:val="001A7A14"/>
    <w:rsid w:val="001B0B09"/>
    <w:rsid w:val="001B504E"/>
    <w:rsid w:val="001C20E7"/>
    <w:rsid w:val="001C3016"/>
    <w:rsid w:val="001C6776"/>
    <w:rsid w:val="001C7D4F"/>
    <w:rsid w:val="001D4423"/>
    <w:rsid w:val="001D6793"/>
    <w:rsid w:val="001E54E5"/>
    <w:rsid w:val="001F631C"/>
    <w:rsid w:val="001F6601"/>
    <w:rsid w:val="00211EF9"/>
    <w:rsid w:val="002122E5"/>
    <w:rsid w:val="00217D46"/>
    <w:rsid w:val="002235A2"/>
    <w:rsid w:val="00231FC6"/>
    <w:rsid w:val="0023521F"/>
    <w:rsid w:val="00236D51"/>
    <w:rsid w:val="00236F2F"/>
    <w:rsid w:val="00240C6D"/>
    <w:rsid w:val="002428D0"/>
    <w:rsid w:val="002444BC"/>
    <w:rsid w:val="00252F29"/>
    <w:rsid w:val="002640EC"/>
    <w:rsid w:val="00264A43"/>
    <w:rsid w:val="00266E3E"/>
    <w:rsid w:val="00267191"/>
    <w:rsid w:val="00270F59"/>
    <w:rsid w:val="002753E2"/>
    <w:rsid w:val="002855F7"/>
    <w:rsid w:val="00287DBA"/>
    <w:rsid w:val="0028F438"/>
    <w:rsid w:val="00292BB6"/>
    <w:rsid w:val="00296C5D"/>
    <w:rsid w:val="0029B9E3"/>
    <w:rsid w:val="002B24FF"/>
    <w:rsid w:val="002B6190"/>
    <w:rsid w:val="002B668A"/>
    <w:rsid w:val="002C09D8"/>
    <w:rsid w:val="002D10B8"/>
    <w:rsid w:val="002D12BB"/>
    <w:rsid w:val="002D3525"/>
    <w:rsid w:val="002E37BE"/>
    <w:rsid w:val="002F4879"/>
    <w:rsid w:val="002F5804"/>
    <w:rsid w:val="002F6D66"/>
    <w:rsid w:val="00302745"/>
    <w:rsid w:val="00316162"/>
    <w:rsid w:val="0034077F"/>
    <w:rsid w:val="00342F09"/>
    <w:rsid w:val="00345B6C"/>
    <w:rsid w:val="00350B8B"/>
    <w:rsid w:val="00357686"/>
    <w:rsid w:val="00360E27"/>
    <w:rsid w:val="003610C3"/>
    <w:rsid w:val="00363E9B"/>
    <w:rsid w:val="00364D8F"/>
    <w:rsid w:val="00367E4E"/>
    <w:rsid w:val="00382CE8"/>
    <w:rsid w:val="00390137"/>
    <w:rsid w:val="00396F57"/>
    <w:rsid w:val="003A006F"/>
    <w:rsid w:val="003A091A"/>
    <w:rsid w:val="003A17FF"/>
    <w:rsid w:val="003A636E"/>
    <w:rsid w:val="003C69BF"/>
    <w:rsid w:val="003E6691"/>
    <w:rsid w:val="003F57F8"/>
    <w:rsid w:val="00403E5C"/>
    <w:rsid w:val="00404D70"/>
    <w:rsid w:val="00405B8B"/>
    <w:rsid w:val="004134A5"/>
    <w:rsid w:val="00420161"/>
    <w:rsid w:val="00420586"/>
    <w:rsid w:val="00432EA2"/>
    <w:rsid w:val="00440AB9"/>
    <w:rsid w:val="00447356"/>
    <w:rsid w:val="00471A98"/>
    <w:rsid w:val="00487B39"/>
    <w:rsid w:val="004B0C4F"/>
    <w:rsid w:val="004B531C"/>
    <w:rsid w:val="004C031B"/>
    <w:rsid w:val="004C1254"/>
    <w:rsid w:val="004C176A"/>
    <w:rsid w:val="004C3290"/>
    <w:rsid w:val="004C39E6"/>
    <w:rsid w:val="004D4A95"/>
    <w:rsid w:val="004E143A"/>
    <w:rsid w:val="004E7BDC"/>
    <w:rsid w:val="004F1356"/>
    <w:rsid w:val="0051160A"/>
    <w:rsid w:val="00511FB4"/>
    <w:rsid w:val="00512341"/>
    <w:rsid w:val="00512673"/>
    <w:rsid w:val="00521271"/>
    <w:rsid w:val="00522BFD"/>
    <w:rsid w:val="00523B4C"/>
    <w:rsid w:val="0052416F"/>
    <w:rsid w:val="00533FF1"/>
    <w:rsid w:val="0053519E"/>
    <w:rsid w:val="00552332"/>
    <w:rsid w:val="00574544"/>
    <w:rsid w:val="00574A97"/>
    <w:rsid w:val="00581CDB"/>
    <w:rsid w:val="00593BE1"/>
    <w:rsid w:val="005962E3"/>
    <w:rsid w:val="00596300"/>
    <w:rsid w:val="005968DE"/>
    <w:rsid w:val="005A2A56"/>
    <w:rsid w:val="005B6D98"/>
    <w:rsid w:val="005C12AA"/>
    <w:rsid w:val="005C36DF"/>
    <w:rsid w:val="005C7AD1"/>
    <w:rsid w:val="005D2272"/>
    <w:rsid w:val="005E2DC6"/>
    <w:rsid w:val="005E68AE"/>
    <w:rsid w:val="00605F6E"/>
    <w:rsid w:val="00631106"/>
    <w:rsid w:val="00660612"/>
    <w:rsid w:val="0067099B"/>
    <w:rsid w:val="0067577A"/>
    <w:rsid w:val="00676097"/>
    <w:rsid w:val="006818C1"/>
    <w:rsid w:val="00694CE3"/>
    <w:rsid w:val="006A406D"/>
    <w:rsid w:val="006A6514"/>
    <w:rsid w:val="006B34E3"/>
    <w:rsid w:val="006C0AF2"/>
    <w:rsid w:val="006D49D3"/>
    <w:rsid w:val="006E3CE3"/>
    <w:rsid w:val="006F0D5E"/>
    <w:rsid w:val="006F144C"/>
    <w:rsid w:val="006F7A45"/>
    <w:rsid w:val="006F7AC1"/>
    <w:rsid w:val="00700A1B"/>
    <w:rsid w:val="00711664"/>
    <w:rsid w:val="0073045D"/>
    <w:rsid w:val="007318E9"/>
    <w:rsid w:val="007329ED"/>
    <w:rsid w:val="007751DE"/>
    <w:rsid w:val="00776F3F"/>
    <w:rsid w:val="00781594"/>
    <w:rsid w:val="00782304"/>
    <w:rsid w:val="00794DF3"/>
    <w:rsid w:val="007A03C7"/>
    <w:rsid w:val="007A1138"/>
    <w:rsid w:val="007A276D"/>
    <w:rsid w:val="007A322B"/>
    <w:rsid w:val="007B101C"/>
    <w:rsid w:val="007C27B6"/>
    <w:rsid w:val="007C2E79"/>
    <w:rsid w:val="007C59F7"/>
    <w:rsid w:val="007C7751"/>
    <w:rsid w:val="007D05C3"/>
    <w:rsid w:val="007D1FCD"/>
    <w:rsid w:val="007D3E7F"/>
    <w:rsid w:val="007E5184"/>
    <w:rsid w:val="007E5E48"/>
    <w:rsid w:val="007F1F40"/>
    <w:rsid w:val="007F30C4"/>
    <w:rsid w:val="00810350"/>
    <w:rsid w:val="0083131A"/>
    <w:rsid w:val="00844EFA"/>
    <w:rsid w:val="00854564"/>
    <w:rsid w:val="00862D47"/>
    <w:rsid w:val="00862D8B"/>
    <w:rsid w:val="00864958"/>
    <w:rsid w:val="00864986"/>
    <w:rsid w:val="008666AA"/>
    <w:rsid w:val="0087069A"/>
    <w:rsid w:val="0087075B"/>
    <w:rsid w:val="008750E4"/>
    <w:rsid w:val="008858DA"/>
    <w:rsid w:val="008A53D2"/>
    <w:rsid w:val="008B571A"/>
    <w:rsid w:val="008C2813"/>
    <w:rsid w:val="008C2E47"/>
    <w:rsid w:val="008C6A36"/>
    <w:rsid w:val="008D28BD"/>
    <w:rsid w:val="008D74F8"/>
    <w:rsid w:val="008E3E31"/>
    <w:rsid w:val="008E58DA"/>
    <w:rsid w:val="008F140F"/>
    <w:rsid w:val="008F1D52"/>
    <w:rsid w:val="008F2792"/>
    <w:rsid w:val="00901466"/>
    <w:rsid w:val="00910C8B"/>
    <w:rsid w:val="00916FBB"/>
    <w:rsid w:val="00925F34"/>
    <w:rsid w:val="00935B40"/>
    <w:rsid w:val="00940B69"/>
    <w:rsid w:val="00943D81"/>
    <w:rsid w:val="009526BC"/>
    <w:rsid w:val="00961589"/>
    <w:rsid w:val="00964B17"/>
    <w:rsid w:val="00970A34"/>
    <w:rsid w:val="009901CE"/>
    <w:rsid w:val="009A7498"/>
    <w:rsid w:val="009A7887"/>
    <w:rsid w:val="009B74C4"/>
    <w:rsid w:val="009C172C"/>
    <w:rsid w:val="009C1E3F"/>
    <w:rsid w:val="009C24CF"/>
    <w:rsid w:val="009C5054"/>
    <w:rsid w:val="009D4B6E"/>
    <w:rsid w:val="009D5C24"/>
    <w:rsid w:val="009E540B"/>
    <w:rsid w:val="009F5688"/>
    <w:rsid w:val="00A0633C"/>
    <w:rsid w:val="00A0733C"/>
    <w:rsid w:val="00A157D0"/>
    <w:rsid w:val="00A16211"/>
    <w:rsid w:val="00A22672"/>
    <w:rsid w:val="00A31B0B"/>
    <w:rsid w:val="00A329B1"/>
    <w:rsid w:val="00A55F12"/>
    <w:rsid w:val="00A77A92"/>
    <w:rsid w:val="00A8321C"/>
    <w:rsid w:val="00A91348"/>
    <w:rsid w:val="00A91AE6"/>
    <w:rsid w:val="00A975A8"/>
    <w:rsid w:val="00AA24BA"/>
    <w:rsid w:val="00AA5050"/>
    <w:rsid w:val="00AB1D97"/>
    <w:rsid w:val="00AD5122"/>
    <w:rsid w:val="00AD6BF9"/>
    <w:rsid w:val="00AD7783"/>
    <w:rsid w:val="00AE006B"/>
    <w:rsid w:val="00B0531B"/>
    <w:rsid w:val="00B14AF1"/>
    <w:rsid w:val="00B21D9C"/>
    <w:rsid w:val="00B27BCA"/>
    <w:rsid w:val="00B3295F"/>
    <w:rsid w:val="00B403A7"/>
    <w:rsid w:val="00B433E7"/>
    <w:rsid w:val="00B45409"/>
    <w:rsid w:val="00B61F4E"/>
    <w:rsid w:val="00B81EDA"/>
    <w:rsid w:val="00BA0717"/>
    <w:rsid w:val="00BB1289"/>
    <w:rsid w:val="00BB64B3"/>
    <w:rsid w:val="00BC6831"/>
    <w:rsid w:val="00BD205B"/>
    <w:rsid w:val="00BD4767"/>
    <w:rsid w:val="00BF6B82"/>
    <w:rsid w:val="00C000A6"/>
    <w:rsid w:val="00C0344C"/>
    <w:rsid w:val="00C0495D"/>
    <w:rsid w:val="00C21A8E"/>
    <w:rsid w:val="00C33568"/>
    <w:rsid w:val="00C34FF2"/>
    <w:rsid w:val="00C379E8"/>
    <w:rsid w:val="00C37C85"/>
    <w:rsid w:val="00C45B58"/>
    <w:rsid w:val="00C4725F"/>
    <w:rsid w:val="00C5552A"/>
    <w:rsid w:val="00C571DB"/>
    <w:rsid w:val="00C6098D"/>
    <w:rsid w:val="00C819F9"/>
    <w:rsid w:val="00C9479C"/>
    <w:rsid w:val="00CB76F4"/>
    <w:rsid w:val="00CD2E60"/>
    <w:rsid w:val="00CE12E8"/>
    <w:rsid w:val="00CE3AF7"/>
    <w:rsid w:val="00CE5CB3"/>
    <w:rsid w:val="00CF08BD"/>
    <w:rsid w:val="00CF533E"/>
    <w:rsid w:val="00D0201C"/>
    <w:rsid w:val="00D04BAA"/>
    <w:rsid w:val="00D12692"/>
    <w:rsid w:val="00D15F47"/>
    <w:rsid w:val="00D20CEF"/>
    <w:rsid w:val="00D26124"/>
    <w:rsid w:val="00D31841"/>
    <w:rsid w:val="00D318A8"/>
    <w:rsid w:val="00D35FEC"/>
    <w:rsid w:val="00D3729C"/>
    <w:rsid w:val="00D6393F"/>
    <w:rsid w:val="00D74A54"/>
    <w:rsid w:val="00D96379"/>
    <w:rsid w:val="00DA237B"/>
    <w:rsid w:val="00DA37A2"/>
    <w:rsid w:val="00DA6E9E"/>
    <w:rsid w:val="00DB2C62"/>
    <w:rsid w:val="00DB6E6D"/>
    <w:rsid w:val="00DB7F9E"/>
    <w:rsid w:val="00DC1421"/>
    <w:rsid w:val="00DC1C06"/>
    <w:rsid w:val="00DC5A43"/>
    <w:rsid w:val="00DE1612"/>
    <w:rsid w:val="00DE2E79"/>
    <w:rsid w:val="00DF3C17"/>
    <w:rsid w:val="00E0677B"/>
    <w:rsid w:val="00E114A9"/>
    <w:rsid w:val="00E11F86"/>
    <w:rsid w:val="00E1225D"/>
    <w:rsid w:val="00E13E0D"/>
    <w:rsid w:val="00E14336"/>
    <w:rsid w:val="00E3562E"/>
    <w:rsid w:val="00E43AEB"/>
    <w:rsid w:val="00E550F5"/>
    <w:rsid w:val="00E72864"/>
    <w:rsid w:val="00E9011B"/>
    <w:rsid w:val="00E908D4"/>
    <w:rsid w:val="00E92429"/>
    <w:rsid w:val="00EA2723"/>
    <w:rsid w:val="00EA60B8"/>
    <w:rsid w:val="00EB0807"/>
    <w:rsid w:val="00EB625F"/>
    <w:rsid w:val="00EC762F"/>
    <w:rsid w:val="00ED635F"/>
    <w:rsid w:val="00ED6EA3"/>
    <w:rsid w:val="00EE1B71"/>
    <w:rsid w:val="00EF3B6F"/>
    <w:rsid w:val="00F000EE"/>
    <w:rsid w:val="00F035E3"/>
    <w:rsid w:val="00F067AD"/>
    <w:rsid w:val="00F12863"/>
    <w:rsid w:val="00F1286A"/>
    <w:rsid w:val="00F16F14"/>
    <w:rsid w:val="00F262DC"/>
    <w:rsid w:val="00F273D1"/>
    <w:rsid w:val="00F27C3E"/>
    <w:rsid w:val="00F3298A"/>
    <w:rsid w:val="00F40E2B"/>
    <w:rsid w:val="00F40EC8"/>
    <w:rsid w:val="00F522F5"/>
    <w:rsid w:val="00F53EDF"/>
    <w:rsid w:val="00F54AF4"/>
    <w:rsid w:val="00F57A13"/>
    <w:rsid w:val="00F71780"/>
    <w:rsid w:val="00F8504C"/>
    <w:rsid w:val="00F91460"/>
    <w:rsid w:val="00F9C72B"/>
    <w:rsid w:val="00FA15B4"/>
    <w:rsid w:val="00FA5BE2"/>
    <w:rsid w:val="00FB3B77"/>
    <w:rsid w:val="00FB4E2D"/>
    <w:rsid w:val="00FB6236"/>
    <w:rsid w:val="00FB6ACF"/>
    <w:rsid w:val="00FC2C87"/>
    <w:rsid w:val="00FD6058"/>
    <w:rsid w:val="00FE25A2"/>
    <w:rsid w:val="00FF15BB"/>
    <w:rsid w:val="00FF374A"/>
    <w:rsid w:val="01946D18"/>
    <w:rsid w:val="01EE354B"/>
    <w:rsid w:val="022A7566"/>
    <w:rsid w:val="032EDBB8"/>
    <w:rsid w:val="039482E8"/>
    <w:rsid w:val="03F26F63"/>
    <w:rsid w:val="0402F1F8"/>
    <w:rsid w:val="0416B611"/>
    <w:rsid w:val="049CD9B6"/>
    <w:rsid w:val="04C5B3EB"/>
    <w:rsid w:val="050AAADA"/>
    <w:rsid w:val="0511F70C"/>
    <w:rsid w:val="053315D0"/>
    <w:rsid w:val="05818D97"/>
    <w:rsid w:val="06065A58"/>
    <w:rsid w:val="0613D784"/>
    <w:rsid w:val="06BA1E8A"/>
    <w:rsid w:val="07450887"/>
    <w:rsid w:val="0764BCA9"/>
    <w:rsid w:val="07DE38FE"/>
    <w:rsid w:val="080C329F"/>
    <w:rsid w:val="08197CFA"/>
    <w:rsid w:val="0825282B"/>
    <w:rsid w:val="08380131"/>
    <w:rsid w:val="08B83C1C"/>
    <w:rsid w:val="091FDB8A"/>
    <w:rsid w:val="095268B2"/>
    <w:rsid w:val="09BA44EA"/>
    <w:rsid w:val="09E522AD"/>
    <w:rsid w:val="09FEA461"/>
    <w:rsid w:val="0A56CF04"/>
    <w:rsid w:val="0ABD7253"/>
    <w:rsid w:val="0AF58E26"/>
    <w:rsid w:val="0B163E67"/>
    <w:rsid w:val="0B3A4627"/>
    <w:rsid w:val="0B90B6DB"/>
    <w:rsid w:val="0B977571"/>
    <w:rsid w:val="0BF561EC"/>
    <w:rsid w:val="0C10F1C6"/>
    <w:rsid w:val="0C447B0D"/>
    <w:rsid w:val="0C4C35C2"/>
    <w:rsid w:val="0C55E8B5"/>
    <w:rsid w:val="0D02EE51"/>
    <w:rsid w:val="0D8719B8"/>
    <w:rsid w:val="0DAF84AE"/>
    <w:rsid w:val="0E15FB49"/>
    <w:rsid w:val="0E29D5E4"/>
    <w:rsid w:val="0E624CC1"/>
    <w:rsid w:val="0E9A03ED"/>
    <w:rsid w:val="0EAA380D"/>
    <w:rsid w:val="0EE77447"/>
    <w:rsid w:val="0F85374A"/>
    <w:rsid w:val="10271E95"/>
    <w:rsid w:val="10DBDEE6"/>
    <w:rsid w:val="112A88C8"/>
    <w:rsid w:val="119BFFE7"/>
    <w:rsid w:val="119C4A68"/>
    <w:rsid w:val="11AB3972"/>
    <w:rsid w:val="11B14E7D"/>
    <w:rsid w:val="11FDCD50"/>
    <w:rsid w:val="1206C94E"/>
    <w:rsid w:val="12627861"/>
    <w:rsid w:val="134CBA37"/>
    <w:rsid w:val="1387FE33"/>
    <w:rsid w:val="13CDF141"/>
    <w:rsid w:val="1429E57E"/>
    <w:rsid w:val="1456E300"/>
    <w:rsid w:val="1471D0CA"/>
    <w:rsid w:val="148E5CC3"/>
    <w:rsid w:val="14EB6490"/>
    <w:rsid w:val="152E4BD0"/>
    <w:rsid w:val="16A56FE1"/>
    <w:rsid w:val="1704FA8B"/>
    <w:rsid w:val="171D2E2A"/>
    <w:rsid w:val="19584DC4"/>
    <w:rsid w:val="19C38E93"/>
    <w:rsid w:val="1A18B946"/>
    <w:rsid w:val="1B601EC0"/>
    <w:rsid w:val="1B7817B6"/>
    <w:rsid w:val="1BB6500F"/>
    <w:rsid w:val="1C6A1441"/>
    <w:rsid w:val="1C86A03A"/>
    <w:rsid w:val="1CCA9B0A"/>
    <w:rsid w:val="1CF4FE3E"/>
    <w:rsid w:val="1D313E59"/>
    <w:rsid w:val="1DAABAAE"/>
    <w:rsid w:val="1EA3E2F2"/>
    <w:rsid w:val="1EBA3F51"/>
    <w:rsid w:val="1EF67F6C"/>
    <w:rsid w:val="1F060B57"/>
    <w:rsid w:val="1F3B765B"/>
    <w:rsid w:val="1FB4F2B0"/>
    <w:rsid w:val="201A99E0"/>
    <w:rsid w:val="2032D619"/>
    <w:rsid w:val="209CCD09"/>
    <w:rsid w:val="211FFC51"/>
    <w:rsid w:val="21D4BCA2"/>
    <w:rsid w:val="21E510A3"/>
    <w:rsid w:val="2255F3AC"/>
    <w:rsid w:val="228A7912"/>
    <w:rsid w:val="238D7CE7"/>
    <w:rsid w:val="238EDF64"/>
    <w:rsid w:val="239BB601"/>
    <w:rsid w:val="23A29226"/>
    <w:rsid w:val="23F48694"/>
    <w:rsid w:val="242FCA90"/>
    <w:rsid w:val="243B9628"/>
    <w:rsid w:val="2485CC24"/>
    <w:rsid w:val="25030F18"/>
    <w:rsid w:val="259492F8"/>
    <w:rsid w:val="261E72B8"/>
    <w:rsid w:val="263AFEB1"/>
    <w:rsid w:val="267FF9B8"/>
    <w:rsid w:val="2680F1BF"/>
    <w:rsid w:val="26E698EF"/>
    <w:rsid w:val="271BAB35"/>
    <w:rsid w:val="274E3754"/>
    <w:rsid w:val="27B8AAD1"/>
    <w:rsid w:val="280BAF82"/>
    <w:rsid w:val="28852BD7"/>
    <w:rsid w:val="29049CDD"/>
    <w:rsid w:val="2938F009"/>
    <w:rsid w:val="294FEC5C"/>
    <w:rsid w:val="296690DC"/>
    <w:rsid w:val="2A13EF46"/>
    <w:rsid w:val="2A70DFA2"/>
    <w:rsid w:val="2A971E8E"/>
    <w:rsid w:val="2AB6D2B0"/>
    <w:rsid w:val="2B2F52E6"/>
    <w:rsid w:val="2B304F05"/>
    <w:rsid w:val="2B773E32"/>
    <w:rsid w:val="2B891B19"/>
    <w:rsid w:val="2BEDC62A"/>
    <w:rsid w:val="2BF0BA87"/>
    <w:rsid w:val="2C0B4E42"/>
    <w:rsid w:val="2C71F191"/>
    <w:rsid w:val="2CA6C48A"/>
    <w:rsid w:val="2CAC396E"/>
    <w:rsid w:val="2CCABDA5"/>
    <w:rsid w:val="2D4241BC"/>
    <w:rsid w:val="2DE71D64"/>
    <w:rsid w:val="2E082E3B"/>
    <w:rsid w:val="2E0B6412"/>
    <w:rsid w:val="2E216541"/>
    <w:rsid w:val="2E68546E"/>
    <w:rsid w:val="2E69508D"/>
    <w:rsid w:val="2E83E448"/>
    <w:rsid w:val="2F215A18"/>
    <w:rsid w:val="2F4777F3"/>
    <w:rsid w:val="2F6307CD"/>
    <w:rsid w:val="2F9E4BC9"/>
    <w:rsid w:val="30262467"/>
    <w:rsid w:val="302A31E5"/>
    <w:rsid w:val="305FB36A"/>
    <w:rsid w:val="30D7A71C"/>
    <w:rsid w:val="313BEDE8"/>
    <w:rsid w:val="3173FE65"/>
    <w:rsid w:val="32551A28"/>
    <w:rsid w:val="32B01246"/>
    <w:rsid w:val="32F50935"/>
    <w:rsid w:val="333CF481"/>
    <w:rsid w:val="33ACBDE3"/>
    <w:rsid w:val="33B47898"/>
    <w:rsid w:val="33F96F87"/>
    <w:rsid w:val="3437A7E0"/>
    <w:rsid w:val="3478C7CF"/>
    <w:rsid w:val="3487BD20"/>
    <w:rsid w:val="34D1D476"/>
    <w:rsid w:val="35003D56"/>
    <w:rsid w:val="357FB54B"/>
    <w:rsid w:val="35A518FE"/>
    <w:rsid w:val="35CFB243"/>
    <w:rsid w:val="36ABA0BC"/>
    <w:rsid w:val="36E5BF6B"/>
    <w:rsid w:val="371F0B29"/>
    <w:rsid w:val="375C4763"/>
    <w:rsid w:val="37C3E6D1"/>
    <w:rsid w:val="381ABAA7"/>
    <w:rsid w:val="3966B236"/>
    <w:rsid w:val="39A7B78B"/>
    <w:rsid w:val="3A835678"/>
    <w:rsid w:val="3A89118C"/>
    <w:rsid w:val="3AB5F92C"/>
    <w:rsid w:val="3AB67E5F"/>
    <w:rsid w:val="3ABB9507"/>
    <w:rsid w:val="3C30E776"/>
    <w:rsid w:val="3C3412CB"/>
    <w:rsid w:val="3CA01FF7"/>
    <w:rsid w:val="3CE0C24F"/>
    <w:rsid w:val="3D6ACF4D"/>
    <w:rsid w:val="3ED19819"/>
    <w:rsid w:val="3F086616"/>
    <w:rsid w:val="3FA62919"/>
    <w:rsid w:val="405CE1A8"/>
    <w:rsid w:val="40635806"/>
    <w:rsid w:val="40C95CB7"/>
    <w:rsid w:val="414DE214"/>
    <w:rsid w:val="4156EA25"/>
    <w:rsid w:val="417FFFFD"/>
    <w:rsid w:val="41B53224"/>
    <w:rsid w:val="41FA7871"/>
    <w:rsid w:val="420C5558"/>
    <w:rsid w:val="42150C2C"/>
    <w:rsid w:val="42397588"/>
    <w:rsid w:val="427AB35C"/>
    <w:rsid w:val="42AD4084"/>
    <w:rsid w:val="42BFAA4B"/>
    <w:rsid w:val="42D47B8F"/>
    <w:rsid w:val="42E1F370"/>
    <w:rsid w:val="42EA7CBE"/>
    <w:rsid w:val="438A4AAC"/>
    <w:rsid w:val="438F6F20"/>
    <w:rsid w:val="43E7D51C"/>
    <w:rsid w:val="44E3B76B"/>
    <w:rsid w:val="45B2B8C5"/>
    <w:rsid w:val="45CAB232"/>
    <w:rsid w:val="46DCA9FE"/>
    <w:rsid w:val="46F26313"/>
    <w:rsid w:val="474798BA"/>
    <w:rsid w:val="4759BA24"/>
    <w:rsid w:val="47FB5CEC"/>
    <w:rsid w:val="4826136C"/>
    <w:rsid w:val="48991FEF"/>
    <w:rsid w:val="48C38323"/>
    <w:rsid w:val="4918F633"/>
    <w:rsid w:val="49989907"/>
    <w:rsid w:val="49A4C375"/>
    <w:rsid w:val="4AE1210B"/>
    <w:rsid w:val="4AE1F794"/>
    <w:rsid w:val="4BAE955E"/>
    <w:rsid w:val="4D71FB39"/>
    <w:rsid w:val="4D8F6C62"/>
    <w:rsid w:val="4E08E8B7"/>
    <w:rsid w:val="4EB05EAD"/>
    <w:rsid w:val="4F09F9D4"/>
    <w:rsid w:val="4F42D08E"/>
    <w:rsid w:val="4F489305"/>
    <w:rsid w:val="4F498F24"/>
    <w:rsid w:val="4F84D320"/>
    <w:rsid w:val="4FD5E47F"/>
    <w:rsid w:val="50827ADC"/>
    <w:rsid w:val="509B8CB2"/>
    <w:rsid w:val="510DD418"/>
    <w:rsid w:val="5139336B"/>
    <w:rsid w:val="51BB6694"/>
    <w:rsid w:val="5260E44C"/>
    <w:rsid w:val="52B51DD4"/>
    <w:rsid w:val="52C7383D"/>
    <w:rsid w:val="5369DE25"/>
    <w:rsid w:val="540CC18F"/>
    <w:rsid w:val="542B45C6"/>
    <w:rsid w:val="5453B0BC"/>
    <w:rsid w:val="54AA8492"/>
    <w:rsid w:val="54E00617"/>
    <w:rsid w:val="54E7C0CC"/>
    <w:rsid w:val="55A82C4E"/>
    <w:rsid w:val="55DC4275"/>
    <w:rsid w:val="55E5B0A2"/>
    <w:rsid w:val="5602284D"/>
    <w:rsid w:val="564A1399"/>
    <w:rsid w:val="565BF080"/>
    <w:rsid w:val="56835F57"/>
    <w:rsid w:val="569CC45B"/>
    <w:rsid w:val="56E192F1"/>
    <w:rsid w:val="56FED3EA"/>
    <w:rsid w:val="575D1002"/>
    <w:rsid w:val="577F0ED5"/>
    <w:rsid w:val="5789BDE7"/>
    <w:rsid w:val="57AB9C59"/>
    <w:rsid w:val="57F98749"/>
    <w:rsid w:val="57FDBE69"/>
    <w:rsid w:val="58407676"/>
    <w:rsid w:val="58B7FA8D"/>
    <w:rsid w:val="5957F772"/>
    <w:rsid w:val="59606CA2"/>
    <w:rsid w:val="59BB64C0"/>
    <w:rsid w:val="5B15FCD8"/>
    <w:rsid w:val="5B6FC50B"/>
    <w:rsid w:val="5C2E384F"/>
    <w:rsid w:val="5C538234"/>
    <w:rsid w:val="5CC5F6DE"/>
    <w:rsid w:val="5CD6DE30"/>
    <w:rsid w:val="5CE1FC81"/>
    <w:rsid w:val="5D4A255B"/>
    <w:rsid w:val="5D4F5E66"/>
    <w:rsid w:val="5E884A1E"/>
    <w:rsid w:val="5EDB69FF"/>
    <w:rsid w:val="5F82FD7D"/>
    <w:rsid w:val="5FF2F9B0"/>
    <w:rsid w:val="5FFB7DB3"/>
    <w:rsid w:val="6064BB50"/>
    <w:rsid w:val="6170A986"/>
    <w:rsid w:val="61B01B67"/>
    <w:rsid w:val="6237D39E"/>
    <w:rsid w:val="625A7C1D"/>
    <w:rsid w:val="626D5523"/>
    <w:rsid w:val="62B44450"/>
    <w:rsid w:val="62CC2130"/>
    <w:rsid w:val="62DBB327"/>
    <w:rsid w:val="63C8037F"/>
    <w:rsid w:val="63F3EE9E"/>
    <w:rsid w:val="644EE6BC"/>
    <w:rsid w:val="6462BBE1"/>
    <w:rsid w:val="648C22F6"/>
    <w:rsid w:val="64A555EB"/>
    <w:rsid w:val="654C8E78"/>
    <w:rsid w:val="65672233"/>
    <w:rsid w:val="6585DA36"/>
    <w:rsid w:val="65AFBB3B"/>
    <w:rsid w:val="661CDEA3"/>
    <w:rsid w:val="66613489"/>
    <w:rsid w:val="66C77CC2"/>
    <w:rsid w:val="672553FD"/>
    <w:rsid w:val="67673803"/>
    <w:rsid w:val="677D3932"/>
    <w:rsid w:val="67B9794D"/>
    <w:rsid w:val="67C4285F"/>
    <w:rsid w:val="67FF6C5B"/>
    <w:rsid w:val="681D3C8D"/>
    <w:rsid w:val="6829CF8F"/>
    <w:rsid w:val="68361CD0"/>
    <w:rsid w:val="688397C2"/>
    <w:rsid w:val="68BFD7DD"/>
    <w:rsid w:val="68FA1FBA"/>
    <w:rsid w:val="69DB50C6"/>
    <w:rsid w:val="6A3CFE98"/>
    <w:rsid w:val="6AF17EB6"/>
    <w:rsid w:val="6B358928"/>
    <w:rsid w:val="6B74ADFE"/>
    <w:rsid w:val="6B955E3F"/>
    <w:rsid w:val="6B9B5D80"/>
    <w:rsid w:val="6BE47760"/>
    <w:rsid w:val="6C1E4FFE"/>
    <w:rsid w:val="6C85628C"/>
    <w:rsid w:val="6CDF2ABF"/>
    <w:rsid w:val="6D9D9E03"/>
    <w:rsid w:val="6DBACD20"/>
    <w:rsid w:val="6DC608F9"/>
    <w:rsid w:val="6E2DA867"/>
    <w:rsid w:val="6E87709A"/>
    <w:rsid w:val="6F7774E7"/>
    <w:rsid w:val="707EF8F0"/>
    <w:rsid w:val="70B81B54"/>
    <w:rsid w:val="70DA051D"/>
    <w:rsid w:val="70F45B6F"/>
    <w:rsid w:val="713B4A9C"/>
    <w:rsid w:val="71DC35C8"/>
    <w:rsid w:val="73161D9F"/>
    <w:rsid w:val="73419715"/>
    <w:rsid w:val="735802D2"/>
    <w:rsid w:val="73BCDF90"/>
    <w:rsid w:val="73C9E1D1"/>
    <w:rsid w:val="73DC4B98"/>
    <w:rsid w:val="74B8C1DF"/>
    <w:rsid w:val="74CE4823"/>
    <w:rsid w:val="74EBD03B"/>
    <w:rsid w:val="7598430C"/>
    <w:rsid w:val="75B2FA53"/>
    <w:rsid w:val="75C5DF05"/>
    <w:rsid w:val="75CF8DA3"/>
    <w:rsid w:val="760637BC"/>
    <w:rsid w:val="76AA1745"/>
    <w:rsid w:val="76BBF42C"/>
    <w:rsid w:val="775DDB77"/>
    <w:rsid w:val="777A6770"/>
    <w:rsid w:val="77C05A7E"/>
    <w:rsid w:val="77E9C193"/>
    <w:rsid w:val="782601AE"/>
    <w:rsid w:val="7827AD2F"/>
    <w:rsid w:val="7838DAB4"/>
    <w:rsid w:val="7893DBB8"/>
    <w:rsid w:val="78FA4255"/>
    <w:rsid w:val="79D76D9C"/>
    <w:rsid w:val="79EA46A2"/>
    <w:rsid w:val="7A7E32E6"/>
    <w:rsid w:val="7B0129E8"/>
    <w:rsid w:val="7B535805"/>
    <w:rsid w:val="7BCCD45A"/>
    <w:rsid w:val="7C39064A"/>
    <w:rsid w:val="7C4650AF"/>
    <w:rsid w:val="7C62DCA8"/>
    <w:rsid w:val="7CB6A6F1"/>
    <w:rsid w:val="7CC883D8"/>
    <w:rsid w:val="7DAD3608"/>
    <w:rsid w:val="7DCDE649"/>
    <w:rsid w:val="7E0A2664"/>
    <w:rsid w:val="7E82A69A"/>
    <w:rsid w:val="7EDAA960"/>
    <w:rsid w:val="7F4ACCD1"/>
    <w:rsid w:val="7F8FC3C0"/>
    <w:rsid w:val="7FF11A9A"/>
    <w:rsid w:val="7FF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D06C4"/>
  <w15:chartTrackingRefBased/>
  <w15:docId w15:val="{F6167AC1-4168-4817-8CB5-C635F4F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Calibri" w:eastAsia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33FF1"/>
    <w:pPr>
      <w:autoSpaceDE w:val="0"/>
      <w:autoSpaceDN w:val="0"/>
      <w:adjustRightInd w:val="0"/>
      <w:snapToGrid w:val="0"/>
      <w:spacing w:after="0" w:line="240" w:lineRule="auto"/>
      <w:contextualSpacing/>
      <w:textAlignment w:val="center"/>
    </w:pPr>
    <w:rPr>
      <w:rFonts w:ascii="DM Sans" w:hAnsi="DM Sans" w:eastAsia="Arial" w:cs="DM Sans"/>
      <w:color w:val="0C1C44"/>
      <w:spacing w:val="-3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98D"/>
    <w:pPr>
      <w:keepNext/>
      <w:keepLines/>
      <w:spacing w:before="240"/>
      <w:outlineLvl w:val="0"/>
    </w:pPr>
    <w:rPr>
      <w:rFonts w:eastAsia="Times New Roman" w:cs="Times New Roman"/>
      <w:b/>
      <w:color w:val="FFC80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98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EB003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098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9C001F" w:themeColor="accent1" w:themeShade="7F"/>
      <w:sz w:val="24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279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KopfzeileZchn" w:customStyle="1">
    <w:name w:val="Kopfzeile Zchn"/>
    <w:basedOn w:val="Absatz-Standardschriftart"/>
    <w:link w:val="Kopfzeile"/>
    <w:uiPriority w:val="99"/>
    <w:rsid w:val="008F2792"/>
  </w:style>
  <w:style w:type="paragraph" w:styleId="Fuzeile">
    <w:name w:val="footer"/>
    <w:basedOn w:val="Standard"/>
    <w:link w:val="FuzeileZchn"/>
    <w:uiPriority w:val="99"/>
    <w:unhideWhenUsed/>
    <w:rsid w:val="008F279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styleId="FuzeileZchn" w:customStyle="1">
    <w:name w:val="Fußzeile Zchn"/>
    <w:basedOn w:val="Absatz-Standardschriftart"/>
    <w:link w:val="Fuzeile"/>
    <w:uiPriority w:val="99"/>
    <w:rsid w:val="008F2792"/>
  </w:style>
  <w:style w:type="table" w:styleId="Tabellenraster">
    <w:name w:val="Table Grid"/>
    <w:basedOn w:val="NormaleTabelle"/>
    <w:uiPriority w:val="39"/>
    <w:rsid w:val="003A00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C7D4F"/>
    <w:pPr>
      <w:ind w:left="720"/>
    </w:pPr>
  </w:style>
  <w:style w:type="paragraph" w:styleId="paragraph" w:customStyle="1">
    <w:name w:val="paragraph"/>
    <w:basedOn w:val="Standard"/>
    <w:rsid w:val="001328B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1328B8"/>
  </w:style>
  <w:style w:type="character" w:styleId="eop" w:customStyle="1">
    <w:name w:val="eop"/>
    <w:basedOn w:val="Absatz-Standardschriftart"/>
    <w:rsid w:val="001328B8"/>
  </w:style>
  <w:style w:type="character" w:styleId="berschrift1Zchn" w:customStyle="1">
    <w:name w:val="Überschrift 1 Zchn"/>
    <w:link w:val="berschrift1"/>
    <w:uiPriority w:val="9"/>
    <w:rsid w:val="00C6098D"/>
    <w:rPr>
      <w:rFonts w:ascii="DM Sans" w:hAnsi="DM Sans" w:eastAsia="Times New Roman" w:cs="Times New Roman"/>
      <w:b/>
      <w:color w:val="FFC80C"/>
      <w:spacing w:val="-3"/>
      <w:sz w:val="32"/>
      <w:szCs w:val="32"/>
    </w:rPr>
  </w:style>
  <w:style w:type="character" w:styleId="berschrift1Zchn1" w:customStyle="1">
    <w:name w:val="Überschrift 1 Zchn1"/>
    <w:basedOn w:val="Absatz-Standardschriftart"/>
    <w:uiPriority w:val="9"/>
    <w:rsid w:val="00C6098D"/>
    <w:rPr>
      <w:rFonts w:asciiTheme="majorHAnsi" w:hAnsiTheme="majorHAnsi" w:eastAsiaTheme="majorEastAsia" w:cstheme="majorBidi"/>
      <w:color w:val="EB0030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6098D"/>
    <w:rPr>
      <w:rFonts w:asciiTheme="majorHAnsi" w:hAnsiTheme="majorHAnsi" w:eastAsiaTheme="majorEastAsia" w:cstheme="majorBidi"/>
      <w:color w:val="EB0030" w:themeColor="accent1" w:themeShade="BF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C6098D"/>
    <w:rPr>
      <w:rFonts w:asciiTheme="majorHAnsi" w:hAnsiTheme="majorHAnsi" w:eastAsiaTheme="majorEastAsia" w:cstheme="majorBidi"/>
      <w:color w:val="9C001F" w:themeColor="accent1" w:themeShade="7F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533FF1"/>
    <w:pPr>
      <w:spacing w:after="0" w:line="240" w:lineRule="auto"/>
    </w:pPr>
    <w:rPr>
      <w:rFonts w:eastAsia="Arial" w:cs="Times New Roman"/>
      <w:sz w:val="20"/>
      <w:szCs w:val="20"/>
      <w:lang w:eastAsia="de-DE"/>
    </w:rPr>
    <w:tblPr>
      <w:tblStyleRowBandSize w:val="1"/>
      <w:tblStyleColBandSize w:val="1"/>
      <w:tblBorders>
        <w:top w:val="single" w:color="FFB1C0" w:themeColor="accent1" w:themeTint="66" w:sz="4" w:space="0"/>
        <w:left w:val="single" w:color="FFB1C0" w:themeColor="accent1" w:themeTint="66" w:sz="4" w:space="0"/>
        <w:bottom w:val="single" w:color="FFB1C0" w:themeColor="accent1" w:themeTint="66" w:sz="4" w:space="0"/>
        <w:right w:val="single" w:color="FFB1C0" w:themeColor="accent1" w:themeTint="66" w:sz="4" w:space="0"/>
        <w:insideH w:val="single" w:color="FFB1C0" w:themeColor="accent1" w:themeTint="66" w:sz="4" w:space="0"/>
        <w:insideV w:val="single" w:color="FFB1C0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8AA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8AA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FF374A"/>
    <w:rPr>
      <w:color w:val="FF3C6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37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374A"/>
    <w:rPr>
      <w:color w:val="FF3C64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C34FF2"/>
  </w:style>
  <w:style w:type="character" w:styleId="KommentartextZchn" w:customStyle="1">
    <w:name w:val="Kommentartext Zchn"/>
    <w:basedOn w:val="Absatz-Standardschriftart"/>
    <w:link w:val="Kommentartext"/>
    <w:uiPriority w:val="99"/>
    <w:rsid w:val="00C34FF2"/>
    <w:rPr>
      <w:rFonts w:ascii="DM Sans" w:hAnsi="DM Sans" w:eastAsia="Arial" w:cs="DM Sans"/>
      <w:color w:val="0C1C44"/>
      <w:spacing w:val="-3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4FF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0D59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70D59"/>
    <w:rPr>
      <w:rFonts w:ascii="DM Sans" w:hAnsi="DM Sans" w:eastAsia="Arial" w:cs="DM Sans"/>
      <w:b/>
      <w:bCs/>
      <w:color w:val="0C1C44"/>
      <w:spacing w:val="-3"/>
      <w:sz w:val="20"/>
      <w:szCs w:val="20"/>
    </w:rPr>
  </w:style>
  <w:style w:type="paragraph" w:styleId="pf0" w:customStyle="1">
    <w:name w:val="pf0"/>
    <w:basedOn w:val="Standard"/>
    <w:rsid w:val="00350B8B"/>
    <w:pPr>
      <w:autoSpaceDE/>
      <w:autoSpaceDN/>
      <w:adjustRightInd/>
      <w:snapToGrid/>
      <w:spacing w:before="100" w:beforeAutospacing="1" w:after="100" w:afterAutospacing="1"/>
      <w:contextualSpacing w:val="0"/>
      <w:textAlignment w:val="auto"/>
    </w:pPr>
    <w:rPr>
      <w:rFonts w:ascii="Times New Roman" w:hAnsi="Times New Roman" w:eastAsia="Times New Roman" w:cs="Times New Roman"/>
      <w:color w:val="auto"/>
      <w:spacing w:val="0"/>
      <w:sz w:val="24"/>
      <w:szCs w:val="24"/>
      <w:lang w:eastAsia="de-DE"/>
    </w:rPr>
  </w:style>
  <w:style w:type="character" w:styleId="cf01" w:customStyle="1">
    <w:name w:val="cf01"/>
    <w:basedOn w:val="Absatz-Standardschriftart"/>
    <w:rsid w:val="00350B8B"/>
    <w:rPr>
      <w:rFonts w:hint="default" w:ascii="Segoe UI" w:hAnsi="Segoe UI" w:cs="Segoe UI"/>
      <w:color w:val="0C1C44"/>
      <w:sz w:val="18"/>
      <w:szCs w:val="18"/>
    </w:rPr>
  </w:style>
  <w:style w:type="paragraph" w:styleId="KeinLeerraum">
    <w:name w:val="No Spacing"/>
    <w:link w:val="KeinLeerraumZchn"/>
    <w:uiPriority w:val="1"/>
    <w:qFormat/>
    <w:rsid w:val="002640EC"/>
    <w:pPr>
      <w:spacing w:after="0" w:line="240" w:lineRule="auto"/>
    </w:pPr>
    <w:rPr>
      <w:rFonts w:asciiTheme="minorHAnsi" w:hAnsiTheme="minorHAnsi" w:eastAsiaTheme="minorEastAsia" w:cstheme="minorBidi"/>
      <w:lang w:eastAsia="de-DE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2640EC"/>
    <w:rPr>
      <w:rFonts w:asciiTheme="minorHAnsi" w:hAnsiTheme="minorHAnsi" w:eastAsiaTheme="minorEastAsia" w:cstheme="minorBidi"/>
      <w:lang w:eastAsia="de-DE"/>
    </w:rPr>
  </w:style>
  <w:style w:type="paragraph" w:styleId="Titel">
    <w:name w:val="Title"/>
    <w:basedOn w:val="Standard"/>
    <w:link w:val="TitelZchn"/>
    <w:uiPriority w:val="10"/>
    <w:qFormat/>
    <w:rsid w:val="0053519E"/>
    <w:pPr>
      <w:widowControl w:val="0"/>
      <w:adjustRightInd/>
      <w:snapToGrid/>
      <w:spacing w:before="411"/>
      <w:ind w:left="113" w:right="669"/>
      <w:contextualSpacing w:val="0"/>
      <w:textAlignment w:val="auto"/>
    </w:pPr>
    <w:rPr>
      <w:rFonts w:ascii="Arial" w:hAnsi="Arial" w:cs="Arial"/>
      <w:b/>
      <w:bCs/>
      <w:color w:val="auto"/>
      <w:spacing w:val="0"/>
      <w:sz w:val="200"/>
      <w:szCs w:val="200"/>
    </w:rPr>
  </w:style>
  <w:style w:type="character" w:styleId="TitelZchn" w:customStyle="1">
    <w:name w:val="Titel Zchn"/>
    <w:basedOn w:val="Absatz-Standardschriftart"/>
    <w:link w:val="Titel"/>
    <w:uiPriority w:val="10"/>
    <w:rsid w:val="0053519E"/>
    <w:rPr>
      <w:rFonts w:eastAsia="Arial" w:cs="Arial"/>
      <w:b/>
      <w:bCs/>
      <w:sz w:val="200"/>
      <w:szCs w:val="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germanzero.de/media/pages/assets/63aba908c5-1648464330/1.5-grad-gesetzespaket_germanzero_02_2022-kurzfassung.pdf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s://germanzero.sharepoint.com/:p:/r/Files/600_Politische_Strategie_und_Kommunikation/08_Lokalgruppen_LG/0_LG_Ordner/00_Materialien_LG/04_Politik-Gespr%C3%A4che%20%28Vor-%20und%20Nachbereitung%29/Vorlage_PPP_PG_Erstgespr%C3%A4ch.pptx?d=wfeeddcd12f2242ec8c27d7272b2d761a&amp;csf=1&amp;web=1&amp;e=xqtiSV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germanzero.de/media/pages/assets/63aba908c5-1648464330/1.5-grad-gesetzespaket_germanzero_02_2022-kurzfassung.pdf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0da9b863487846b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n%20Kaldinski\Desktop\201110_Arbeitspapier_Campaigning_Julia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a979-36c9-4fdf-899c-fc9ded0c99f8}"/>
      </w:docPartPr>
      <w:docPartBody>
        <w:p w14:paraId="42ED83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GermanZero">
      <a:dk1>
        <a:sysClr val="windowText" lastClr="000000"/>
      </a:dk1>
      <a:lt1>
        <a:sysClr val="window" lastClr="FFFFFF"/>
      </a:lt1>
      <a:dk2>
        <a:srgbClr val="FFC80A"/>
      </a:dk2>
      <a:lt2>
        <a:srgbClr val="E7E6E6"/>
      </a:lt2>
      <a:accent1>
        <a:srgbClr val="FF3C64"/>
      </a:accent1>
      <a:accent2>
        <a:srgbClr val="00AFD7"/>
      </a:accent2>
      <a:accent3>
        <a:srgbClr val="A0D769"/>
      </a:accent3>
      <a:accent4>
        <a:srgbClr val="07389F"/>
      </a:accent4>
      <a:accent5>
        <a:srgbClr val="ED8D00"/>
      </a:accent5>
      <a:accent6>
        <a:srgbClr val="001432"/>
      </a:accent6>
      <a:hlink>
        <a:srgbClr val="FF3C64"/>
      </a:hlink>
      <a:folHlink>
        <a:srgbClr val="FF3C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Franklinstraße 27, 10587 Berlin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a61d376a-75eb-4b09-90f3-e6550172123c" xsi:nil="true"/>
    <Responsible xmlns="a61d376a-75eb-4b09-90f3-e6550172123c">
      <UserInfo>
        <DisplayName/>
        <AccountId xsi:nil="true"/>
        <AccountType/>
      </UserInfo>
    </Responsible>
    <Bemerkung xmlns="a61d376a-75eb-4b09-90f3-e6550172123c" xsi:nil="true"/>
    <TaxCatchAll xmlns="e2407224-1ffa-4b55-9c25-adcd2ee3f21a" xsi:nil="true"/>
    <TaxKeywordTaxHTField xmlns="e2407224-1ffa-4b55-9c25-adcd2ee3f21a">
      <Terms xmlns="http://schemas.microsoft.com/office/infopath/2007/PartnerControls"/>
    </TaxKeywordTaxHTField>
    <lcf76f155ced4ddcb4097134ff3c332f xmlns="a61d376a-75eb-4b09-90f3-e655017212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4D9783C9262A4489780AD3E9776390" ma:contentTypeVersion="21" ma:contentTypeDescription="Ein neues Dokument erstellen." ma:contentTypeScope="" ma:versionID="3023b3d06a1a5e7f799e04adbd95acb0">
  <xsd:schema xmlns:xsd="http://www.w3.org/2001/XMLSchema" xmlns:xs="http://www.w3.org/2001/XMLSchema" xmlns:p="http://schemas.microsoft.com/office/2006/metadata/properties" xmlns:ns2="a61d376a-75eb-4b09-90f3-e6550172123c" xmlns:ns3="e2407224-1ffa-4b55-9c25-adcd2ee3f21a" targetNamespace="http://schemas.microsoft.com/office/2006/metadata/properties" ma:root="true" ma:fieldsID="eb00dbbdf97b0cad3ed7de1bb2818a85" ns2:_="" ns3:_="">
    <xsd:import namespace="a61d376a-75eb-4b09-90f3-e6550172123c"/>
    <xsd:import namespace="e2407224-1ffa-4b55-9c25-adcd2ee3f21a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Responsibl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Bemerkung" minOccurs="0"/>
                <xsd:element ref="ns3:TaxKeywordTaxHTField" minOccurs="0"/>
                <xsd:element ref="ns3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376a-75eb-4b09-90f3-e6550172123c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Responsible" ma:index="9" nillable="true" ma:displayName="Responsible" ma:description="&#10;" ma:format="Dropdown" ma:list="UserInfo" ma:SharePointGroup="0" ma:internalName="Responsib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emerkung" ma:index="22" nillable="true" ma:displayName="Bemerkung" ma:description="Originalplan von Heinrich" ma:format="Dropdown" ma:internalName="Bemerkung">
      <xsd:simpleType>
        <xsd:restriction base="dms:Text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dmarkierungen" ma:readOnly="false" ma:fieldId="{5cf76f15-5ced-4ddc-b409-7134ff3c332f}" ma:taxonomyMulti="true" ma:sspId="c4c2d9d3-f3ef-442e-95f1-f9e2d105c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7224-1ffa-4b55-9c25-adcd2ee3f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Unternehmensstichwörter" ma:fieldId="{23f27201-bee3-471e-b2e7-b64fd8b7ca38}" ma:taxonomyMulti="true" ma:sspId="c4c2d9d3-f3ef-442e-95f1-f9e2d105ce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de41824f-126c-4715-b439-cc786637f504}" ma:internalName="TaxCatchAll" ma:showField="CatchAllData" ma:web="e2407224-1ffa-4b55-9c25-adcd2ee3f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6A88F2-6BAC-4AAC-B908-588B56580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E0FDD-91D1-4ED3-BDCF-C816B813930F}">
  <ds:schemaRefs>
    <ds:schemaRef ds:uri="http://schemas.microsoft.com/office/2006/metadata/properties"/>
    <ds:schemaRef ds:uri="http://schemas.microsoft.com/office/infopath/2007/PartnerControls"/>
    <ds:schemaRef ds:uri="a61d376a-75eb-4b09-90f3-e6550172123c"/>
    <ds:schemaRef ds:uri="e2407224-1ffa-4b55-9c25-adcd2ee3f21a"/>
  </ds:schemaRefs>
</ds:datastoreItem>
</file>

<file path=customXml/itemProps4.xml><?xml version="1.0" encoding="utf-8"?>
<ds:datastoreItem xmlns:ds="http://schemas.openxmlformats.org/officeDocument/2006/customXml" ds:itemID="{9F6434DA-1498-4BE2-87B9-41E06B4EC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d376a-75eb-4b09-90f3-e6550172123c"/>
    <ds:schemaRef ds:uri="e2407224-1ffa-4b55-9c25-adcd2ee3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7E2F78-E54A-4C03-A921-736E412066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201110_Arbeitspapier_Campaigning_Julian</ap:Template>
  <ap:Application>Microsoft Word for the web</ap:Application>
  <ap:DocSecurity>0</ap:DocSecurity>
  <ap:ScaleCrop>false</ap:ScaleCrop>
  <ap:Company>GermanZero e.V.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Protokollvorlage</dc:title>
  <dc:subject/>
  <dc:creator>Gildas Jossec/Clemens Buhr</dc:creator>
  <keywords/>
  <dc:description/>
  <lastModifiedBy>GermanZero Lokalgruppe Leipzig</lastModifiedBy>
  <revision>8</revision>
  <dcterms:created xsi:type="dcterms:W3CDTF">2022-05-20T06:43:00.0000000Z</dcterms:created>
  <dcterms:modified xsi:type="dcterms:W3CDTF">2022-08-22T15:00:03.2803402Z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0x010100564D9783C9262A4489780AD3E9776390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