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3146" w14:textId="077AA52D" w:rsidR="00226825" w:rsidRPr="005720DA" w:rsidRDefault="00226825" w:rsidP="00E3711B">
      <w:pPr>
        <w:spacing w:line="276" w:lineRule="auto"/>
        <w:rPr>
          <w:rFonts w:ascii="Arial" w:hAnsi="Arial" w:cs="Arial"/>
          <w:sz w:val="24"/>
          <w:szCs w:val="24"/>
          <w:u w:val="single"/>
        </w:rPr>
      </w:pPr>
      <w:proofErr w:type="spellStart"/>
      <w:r w:rsidRPr="005720DA">
        <w:rPr>
          <w:rFonts w:ascii="Arial" w:hAnsi="Arial" w:cs="Arial"/>
          <w:sz w:val="24"/>
          <w:szCs w:val="24"/>
          <w:u w:val="single"/>
        </w:rPr>
        <w:t>Betreff</w:t>
      </w:r>
      <w:r w:rsidR="005720DA" w:rsidRPr="005720DA">
        <w:rPr>
          <w:rFonts w:ascii="Arial" w:hAnsi="Arial" w:cs="Arial"/>
          <w:sz w:val="24"/>
          <w:szCs w:val="24"/>
          <w:u w:val="single"/>
        </w:rPr>
        <w:t>vorschläge</w:t>
      </w:r>
      <w:proofErr w:type="spellEnd"/>
      <w:r w:rsidRPr="005720DA">
        <w:rPr>
          <w:rFonts w:ascii="Arial" w:hAnsi="Arial" w:cs="Arial"/>
          <w:sz w:val="24"/>
          <w:szCs w:val="24"/>
          <w:u w:val="single"/>
        </w:rPr>
        <w:t xml:space="preserve">: </w:t>
      </w:r>
    </w:p>
    <w:p w14:paraId="74486372" w14:textId="7597B617" w:rsidR="00226825" w:rsidRPr="005720DA" w:rsidRDefault="34094B14" w:rsidP="3EBAECA0">
      <w:pPr>
        <w:spacing w:line="276" w:lineRule="auto"/>
        <w:rPr>
          <w:rFonts w:ascii="Arial" w:hAnsi="Arial" w:cs="Arial"/>
          <w:sz w:val="24"/>
          <w:szCs w:val="24"/>
        </w:rPr>
      </w:pPr>
      <w:r w:rsidRPr="005720DA">
        <w:rPr>
          <w:rFonts w:ascii="Arial" w:hAnsi="Arial" w:cs="Arial"/>
          <w:sz w:val="24"/>
          <w:szCs w:val="24"/>
        </w:rPr>
        <w:t xml:space="preserve">Attraktiven Wirtschaftsstandort Deutschland dank ambitionierter Klimapolitik‘ ‚Konkret, bilanziert und normiert – </w:t>
      </w:r>
      <w:r w:rsidR="005720DA" w:rsidRPr="005720DA">
        <w:rPr>
          <w:rFonts w:ascii="Arial" w:hAnsi="Arial" w:cs="Arial"/>
          <w:sz w:val="24"/>
          <w:szCs w:val="24"/>
        </w:rPr>
        <w:t>der</w:t>
      </w:r>
      <w:r w:rsidR="20FF805D" w:rsidRPr="005720DA">
        <w:rPr>
          <w:rFonts w:ascii="Arial" w:hAnsi="Arial" w:cs="Arial"/>
          <w:sz w:val="24"/>
          <w:szCs w:val="24"/>
        </w:rPr>
        <w:t xml:space="preserve"> </w:t>
      </w:r>
      <w:r w:rsidRPr="005720DA">
        <w:rPr>
          <w:rFonts w:ascii="Arial" w:hAnsi="Arial" w:cs="Arial"/>
          <w:sz w:val="24"/>
          <w:szCs w:val="24"/>
        </w:rPr>
        <w:t>Weg aus der Klimakrise</w:t>
      </w:r>
      <w:r w:rsidR="005720DA" w:rsidRPr="005720DA">
        <w:rPr>
          <w:rFonts w:ascii="Arial" w:hAnsi="Arial" w:cs="Arial"/>
          <w:sz w:val="24"/>
          <w:szCs w:val="24"/>
        </w:rPr>
        <w:t>‘</w:t>
      </w:r>
      <w:r w:rsidRPr="005720DA">
        <w:rPr>
          <w:rFonts w:ascii="Arial" w:hAnsi="Arial" w:cs="Arial"/>
          <w:sz w:val="24"/>
          <w:szCs w:val="24"/>
        </w:rPr>
        <w:t>, ‚Wirtschaftliche Prosperität dank echter Klimapolitik‘</w:t>
      </w:r>
    </w:p>
    <w:p w14:paraId="1F2BB4D7" w14:textId="6F115A55" w:rsidR="36FD3BE2" w:rsidRDefault="36FD3BE2" w:rsidP="3EBAECA0">
      <w:pPr>
        <w:spacing w:line="276" w:lineRule="auto"/>
        <w:rPr>
          <w:rFonts w:ascii="Arial" w:hAnsi="Arial" w:cs="Arial"/>
          <w:i/>
          <w:iCs/>
          <w:sz w:val="24"/>
          <w:szCs w:val="24"/>
        </w:rPr>
      </w:pPr>
      <w:r w:rsidRPr="3EBAECA0">
        <w:rPr>
          <w:rFonts w:ascii="Arial" w:hAnsi="Arial" w:cs="Arial"/>
          <w:i/>
          <w:iCs/>
          <w:sz w:val="24"/>
          <w:szCs w:val="24"/>
        </w:rPr>
        <w:t>Begründung: Klima (als Wort und Konzept) nicht so prominent machen</w:t>
      </w:r>
    </w:p>
    <w:p w14:paraId="5D102870" w14:textId="38AD13DD" w:rsidR="005720DA" w:rsidRPr="005720DA" w:rsidRDefault="005720DA" w:rsidP="00E3711B">
      <w:pPr>
        <w:spacing w:line="276" w:lineRule="auto"/>
        <w:rPr>
          <w:rFonts w:ascii="Arial" w:hAnsi="Arial" w:cs="Arial"/>
          <w:sz w:val="24"/>
          <w:szCs w:val="24"/>
          <w:u w:val="single"/>
        </w:rPr>
      </w:pPr>
      <w:r w:rsidRPr="005720DA">
        <w:rPr>
          <w:rFonts w:ascii="Arial" w:hAnsi="Arial" w:cs="Arial"/>
          <w:sz w:val="24"/>
          <w:szCs w:val="24"/>
          <w:u w:val="single"/>
        </w:rPr>
        <w:t>Mailkörper:</w:t>
      </w:r>
    </w:p>
    <w:p w14:paraId="3C9C447A" w14:textId="071F7675" w:rsidR="00226825" w:rsidRDefault="00226825" w:rsidP="00E3711B">
      <w:pPr>
        <w:spacing w:line="276" w:lineRule="auto"/>
        <w:rPr>
          <w:rFonts w:ascii="Arial" w:hAnsi="Arial" w:cs="Arial"/>
          <w:sz w:val="24"/>
          <w:szCs w:val="24"/>
        </w:rPr>
      </w:pPr>
      <w:r w:rsidRPr="3EBAECA0">
        <w:rPr>
          <w:rFonts w:ascii="Arial" w:hAnsi="Arial" w:cs="Arial"/>
          <w:sz w:val="24"/>
          <w:szCs w:val="24"/>
        </w:rPr>
        <w:t xml:space="preserve">Sehr </w:t>
      </w:r>
      <w:proofErr w:type="spellStart"/>
      <w:proofErr w:type="gramStart"/>
      <w:r w:rsidRPr="3EBAECA0">
        <w:rPr>
          <w:rFonts w:ascii="Arial" w:hAnsi="Arial" w:cs="Arial"/>
          <w:sz w:val="24"/>
          <w:szCs w:val="24"/>
        </w:rPr>
        <w:t>geehrte:r</w:t>
      </w:r>
      <w:proofErr w:type="spellEnd"/>
      <w:proofErr w:type="gramEnd"/>
      <w:r w:rsidRPr="3EBAECA0">
        <w:rPr>
          <w:rFonts w:ascii="Arial" w:hAnsi="Arial" w:cs="Arial"/>
          <w:sz w:val="24"/>
          <w:szCs w:val="24"/>
        </w:rPr>
        <w:t xml:space="preserve"> </w:t>
      </w:r>
      <w:proofErr w:type="spellStart"/>
      <w:r w:rsidRPr="3EBAECA0">
        <w:rPr>
          <w:rFonts w:ascii="Arial" w:hAnsi="Arial" w:cs="Arial"/>
          <w:sz w:val="24"/>
          <w:szCs w:val="24"/>
        </w:rPr>
        <w:t>Herr:Frau</w:t>
      </w:r>
      <w:proofErr w:type="spellEnd"/>
      <w:r w:rsidRPr="3EBAECA0">
        <w:rPr>
          <w:rFonts w:ascii="Arial" w:hAnsi="Arial" w:cs="Arial"/>
          <w:sz w:val="24"/>
          <w:szCs w:val="24"/>
        </w:rPr>
        <w:t xml:space="preserve"> XYZ,</w:t>
      </w:r>
    </w:p>
    <w:p w14:paraId="70314F01" w14:textId="5DC2CD7E" w:rsidR="00E3711B" w:rsidRDefault="00E3711B" w:rsidP="00E3711B">
      <w:pPr>
        <w:spacing w:line="276" w:lineRule="auto"/>
        <w:rPr>
          <w:rFonts w:ascii="Arial" w:hAnsi="Arial" w:cs="Arial"/>
          <w:sz w:val="24"/>
          <w:szCs w:val="24"/>
        </w:rPr>
      </w:pPr>
      <w:r w:rsidRPr="7FC73F5B">
        <w:rPr>
          <w:rFonts w:ascii="Arial" w:hAnsi="Arial" w:cs="Arial"/>
          <w:sz w:val="24"/>
          <w:szCs w:val="24"/>
        </w:rPr>
        <w:t>„</w:t>
      </w:r>
      <w:r w:rsidR="00B027E9">
        <w:rPr>
          <w:rFonts w:ascii="Arial" w:hAnsi="Arial" w:cs="Arial"/>
          <w:sz w:val="24"/>
          <w:szCs w:val="24"/>
        </w:rPr>
        <w:t>Da</w:t>
      </w:r>
      <w:r w:rsidRPr="7FC73F5B">
        <w:rPr>
          <w:rFonts w:ascii="Arial" w:hAnsi="Arial" w:cs="Arial"/>
          <w:sz w:val="24"/>
          <w:szCs w:val="24"/>
        </w:rPr>
        <w:t xml:space="preserve">s größte Risiko für die Weltwirtschaft ist langfristig die Klimakrise.“ Dieser Satz stammt nicht von </w:t>
      </w:r>
      <w:proofErr w:type="spellStart"/>
      <w:proofErr w:type="gramStart"/>
      <w:r w:rsidRPr="7FC73F5B">
        <w:rPr>
          <w:rFonts w:ascii="Arial" w:hAnsi="Arial" w:cs="Arial"/>
          <w:sz w:val="24"/>
          <w:szCs w:val="24"/>
        </w:rPr>
        <w:t>Klimaktivist:innen</w:t>
      </w:r>
      <w:proofErr w:type="spellEnd"/>
      <w:proofErr w:type="gramEnd"/>
      <w:r w:rsidRPr="7FC73F5B">
        <w:rPr>
          <w:rFonts w:ascii="Arial" w:hAnsi="Arial" w:cs="Arial"/>
          <w:sz w:val="24"/>
          <w:szCs w:val="24"/>
        </w:rPr>
        <w:t xml:space="preserve">, sondern vom Chefökonom der Schweizer Rückversicherer, Jérôme </w:t>
      </w:r>
      <w:proofErr w:type="spellStart"/>
      <w:r w:rsidRPr="7FC73F5B">
        <w:rPr>
          <w:rFonts w:ascii="Arial" w:hAnsi="Arial" w:cs="Arial"/>
          <w:sz w:val="24"/>
          <w:szCs w:val="24"/>
        </w:rPr>
        <w:t>Haegeli</w:t>
      </w:r>
      <w:proofErr w:type="spellEnd"/>
      <w:r w:rsidRPr="7FC73F5B">
        <w:rPr>
          <w:rFonts w:ascii="Arial" w:hAnsi="Arial" w:cs="Arial"/>
          <w:sz w:val="24"/>
          <w:szCs w:val="24"/>
        </w:rPr>
        <w:t xml:space="preserve">, im Interview mit Capital. In der hauseigenen Analyse heißt es, dass die Klimakrise bis 2050 für ein Rückgang von 18% der Weltwirtschaftskraft verantwortlich sein wird - wenn wir weiterhin so leben und wirtschaften wie bisher. Doch </w:t>
      </w:r>
      <w:proofErr w:type="spellStart"/>
      <w:r w:rsidRPr="7FC73F5B">
        <w:rPr>
          <w:rFonts w:ascii="Arial" w:hAnsi="Arial" w:cs="Arial"/>
          <w:sz w:val="24"/>
          <w:szCs w:val="24"/>
        </w:rPr>
        <w:t>so weit</w:t>
      </w:r>
      <w:proofErr w:type="spellEnd"/>
      <w:r w:rsidRPr="7FC73F5B">
        <w:rPr>
          <w:rFonts w:ascii="Arial" w:hAnsi="Arial" w:cs="Arial"/>
          <w:sz w:val="24"/>
          <w:szCs w:val="24"/>
        </w:rPr>
        <w:t xml:space="preserve"> muss es nicht kommen: Noch haben wir das Potenzial, auch 2050 noch eine funktionierende Weltwirtschaft zu haben.</w:t>
      </w:r>
    </w:p>
    <w:p w14:paraId="3B3E12DE" w14:textId="483BD0A7" w:rsidR="00E3711B" w:rsidRDefault="00E3711B" w:rsidP="00E3711B">
      <w:pPr>
        <w:spacing w:line="276" w:lineRule="auto"/>
        <w:rPr>
          <w:rFonts w:ascii="Arial" w:hAnsi="Arial" w:cs="Arial"/>
          <w:sz w:val="24"/>
          <w:szCs w:val="24"/>
        </w:rPr>
      </w:pPr>
      <w:r>
        <w:rPr>
          <w:rFonts w:ascii="Arial" w:hAnsi="Arial" w:cs="Arial"/>
          <w:sz w:val="24"/>
          <w:szCs w:val="24"/>
        </w:rPr>
        <w:t>Die Frage bleibt bloß: Wird Deutschland dann weiterhin ein attraktiver Wirtschaftsstandort sein?</w:t>
      </w:r>
    </w:p>
    <w:p w14:paraId="3B2680A7" w14:textId="1BB94C74" w:rsidR="00E3711B" w:rsidRDefault="00E3711B" w:rsidP="7FC73F5B">
      <w:pPr>
        <w:spacing w:line="276" w:lineRule="auto"/>
        <w:rPr>
          <w:rFonts w:ascii="Arial" w:hAnsi="Arial" w:cs="Arial"/>
          <w:sz w:val="24"/>
          <w:szCs w:val="24"/>
        </w:rPr>
      </w:pPr>
      <w:r w:rsidRPr="7FC73F5B">
        <w:rPr>
          <w:rFonts w:ascii="Arial" w:hAnsi="Arial" w:cs="Arial"/>
          <w:sz w:val="24"/>
          <w:szCs w:val="24"/>
        </w:rPr>
        <w:t>Gewinner der anstehenden Transformation werden Staaten und Wirtschaftsstandorte sein, die schnell und ambitioniert genug auf die Klimakrise reagieren. Der Verlust von</w:t>
      </w:r>
      <w:r w:rsidR="0066538F" w:rsidRPr="7FC73F5B">
        <w:rPr>
          <w:rFonts w:ascii="Arial" w:hAnsi="Arial" w:cs="Arial"/>
          <w:sz w:val="24"/>
          <w:szCs w:val="24"/>
        </w:rPr>
        <w:t xml:space="preserve"> u.a.</w:t>
      </w:r>
      <w:r w:rsidRPr="7FC73F5B">
        <w:rPr>
          <w:rFonts w:ascii="Arial" w:hAnsi="Arial" w:cs="Arial"/>
          <w:sz w:val="24"/>
          <w:szCs w:val="24"/>
        </w:rPr>
        <w:t xml:space="preserve"> über 70.000 Arbeitsplätze im Bereich der EEG in Deutschland zeigt jedoch, dass wir bisher zu langsam sind. Grund dafür ist vor allem die Unsicherheit der Unternehmen über die Attraktivität des deutschen Wirtschaftsstandorts in der krisengerüttelten Zukunft. Lassen Sie uns jetzt das Ruder rumreißen und den deutschen Wirtschaftsstandort zukunftssicher machen.</w:t>
      </w:r>
    </w:p>
    <w:p w14:paraId="0DDC260F" w14:textId="50D5530E" w:rsidR="00E3711B" w:rsidRDefault="00E3711B" w:rsidP="00E3711B">
      <w:pPr>
        <w:spacing w:line="276" w:lineRule="auto"/>
        <w:rPr>
          <w:rFonts w:ascii="Arial" w:hAnsi="Arial" w:cs="Arial"/>
          <w:sz w:val="24"/>
          <w:szCs w:val="24"/>
        </w:rPr>
      </w:pPr>
      <w:r>
        <w:rPr>
          <w:rFonts w:ascii="Arial" w:hAnsi="Arial" w:cs="Arial"/>
          <w:sz w:val="24"/>
          <w:szCs w:val="24"/>
        </w:rPr>
        <w:t>GermanZero hat dafür einen</w:t>
      </w:r>
      <w:r w:rsidRPr="00233119">
        <w:rPr>
          <w:rFonts w:ascii="Arial" w:hAnsi="Arial" w:cs="Arial"/>
          <w:sz w:val="24"/>
          <w:szCs w:val="24"/>
        </w:rPr>
        <w:t xml:space="preserve"> </w:t>
      </w:r>
      <w:r>
        <w:rPr>
          <w:rFonts w:ascii="Arial" w:hAnsi="Arial" w:cs="Arial"/>
          <w:sz w:val="24"/>
          <w:szCs w:val="24"/>
        </w:rPr>
        <w:t xml:space="preserve">sektorübergreifenden und in sich kohärenten Entwurf eines </w:t>
      </w:r>
      <w:r w:rsidRPr="00233119">
        <w:rPr>
          <w:rFonts w:ascii="Arial" w:hAnsi="Arial" w:cs="Arial"/>
          <w:sz w:val="24"/>
          <w:szCs w:val="24"/>
        </w:rPr>
        <w:t>1,5-Grad-Gesetzespaket erarbeitet, mit dem es gelingen kann, Deutschland klimaneutral zu machen und d</w:t>
      </w:r>
      <w:r>
        <w:rPr>
          <w:rFonts w:ascii="Arial" w:hAnsi="Arial" w:cs="Arial"/>
          <w:sz w:val="24"/>
          <w:szCs w:val="24"/>
        </w:rPr>
        <w:t>as</w:t>
      </w:r>
      <w:r w:rsidRPr="00233119">
        <w:rPr>
          <w:rFonts w:ascii="Arial" w:hAnsi="Arial" w:cs="Arial"/>
          <w:sz w:val="24"/>
          <w:szCs w:val="24"/>
        </w:rPr>
        <w:t xml:space="preserve"> 1,5-Grad-</w:t>
      </w:r>
      <w:r>
        <w:rPr>
          <w:rFonts w:ascii="Arial" w:hAnsi="Arial" w:cs="Arial"/>
          <w:sz w:val="24"/>
          <w:szCs w:val="24"/>
        </w:rPr>
        <w:t>Limit</w:t>
      </w:r>
      <w:r w:rsidRPr="00233119">
        <w:rPr>
          <w:rFonts w:ascii="Arial" w:hAnsi="Arial" w:cs="Arial"/>
          <w:sz w:val="24"/>
          <w:szCs w:val="24"/>
        </w:rPr>
        <w:t xml:space="preserve"> einzuhalten.</w:t>
      </w:r>
    </w:p>
    <w:p w14:paraId="51ACC57F" w14:textId="1D035334" w:rsidR="00E3711B" w:rsidRDefault="00E3711B" w:rsidP="00E3711B">
      <w:pPr>
        <w:spacing w:line="276" w:lineRule="auto"/>
        <w:rPr>
          <w:rFonts w:ascii="Arial" w:hAnsi="Arial" w:cs="Arial"/>
          <w:sz w:val="24"/>
          <w:szCs w:val="24"/>
        </w:rPr>
      </w:pPr>
      <w:r w:rsidRPr="7FC73F5B">
        <w:rPr>
          <w:rFonts w:ascii="Arial" w:hAnsi="Arial" w:cs="Arial"/>
          <w:sz w:val="24"/>
          <w:szCs w:val="24"/>
        </w:rPr>
        <w:t xml:space="preserve">In diesen Entwurf sind zwei Jahre lang das Engagement und das Wissen von über 250 </w:t>
      </w:r>
      <w:proofErr w:type="spellStart"/>
      <w:proofErr w:type="gramStart"/>
      <w:r w:rsidRPr="7FC73F5B">
        <w:rPr>
          <w:rFonts w:ascii="Arial" w:hAnsi="Arial" w:cs="Arial"/>
          <w:sz w:val="24"/>
          <w:szCs w:val="24"/>
        </w:rPr>
        <w:t>Expert:innen</w:t>
      </w:r>
      <w:proofErr w:type="spellEnd"/>
      <w:proofErr w:type="gramEnd"/>
      <w:r w:rsidRPr="7FC73F5B">
        <w:rPr>
          <w:rFonts w:ascii="Arial" w:hAnsi="Arial" w:cs="Arial"/>
          <w:sz w:val="24"/>
          <w:szCs w:val="24"/>
        </w:rPr>
        <w:t xml:space="preserve"> aus Wissenschaft, Wirtschaft und Verwaltung und mehr als 140 Fachleuten aus rund 100 Organisationen eingeflossen. Das Leitbild unseres Entwurfs lautet: Klimaneutralität muss wirtschaftlich sinnvoll und tragbar, sozial gerecht und realistisch umsetzbar sein - für Politik und Gesetzgebung, Wirtschaft und vor allem die Menschen selbst.</w:t>
      </w:r>
    </w:p>
    <w:p w14:paraId="0514D1BC" w14:textId="7A0B10D5" w:rsidR="0064133D" w:rsidRDefault="00E3711B">
      <w:pPr>
        <w:rPr>
          <w:rFonts w:ascii="Arial" w:hAnsi="Arial" w:cs="Arial"/>
          <w:sz w:val="24"/>
          <w:szCs w:val="24"/>
        </w:rPr>
      </w:pPr>
      <w:r w:rsidRPr="7FC73F5B">
        <w:rPr>
          <w:rFonts w:ascii="Arial" w:hAnsi="Arial" w:cs="Arial"/>
          <w:sz w:val="24"/>
          <w:szCs w:val="24"/>
        </w:rPr>
        <w:t>Wir möchten Ihnen besonders die für Ihre</w:t>
      </w:r>
      <w:r w:rsidR="6EA75DAF" w:rsidRPr="7FC73F5B">
        <w:rPr>
          <w:rFonts w:ascii="Arial" w:hAnsi="Arial" w:cs="Arial"/>
          <w:sz w:val="24"/>
          <w:szCs w:val="24"/>
        </w:rPr>
        <w:t>n</w:t>
      </w:r>
      <w:r w:rsidRPr="7FC73F5B">
        <w:rPr>
          <w:rFonts w:ascii="Arial" w:hAnsi="Arial" w:cs="Arial"/>
          <w:sz w:val="24"/>
          <w:szCs w:val="24"/>
        </w:rPr>
        <w:t xml:space="preserve"> Zuständigkeit</w:t>
      </w:r>
      <w:r w:rsidR="37E689B4" w:rsidRPr="7FC73F5B">
        <w:rPr>
          <w:rFonts w:ascii="Arial" w:hAnsi="Arial" w:cs="Arial"/>
          <w:sz w:val="24"/>
          <w:szCs w:val="24"/>
        </w:rPr>
        <w:t>sbereich</w:t>
      </w:r>
      <w:r w:rsidRPr="7FC73F5B">
        <w:rPr>
          <w:rFonts w:ascii="Arial" w:hAnsi="Arial" w:cs="Arial"/>
          <w:sz w:val="24"/>
          <w:szCs w:val="24"/>
        </w:rPr>
        <w:t xml:space="preserve"> relevanten Maßnahmen vorstellen</w:t>
      </w:r>
      <w:r w:rsidR="00226825" w:rsidRPr="7FC73F5B">
        <w:rPr>
          <w:rFonts w:ascii="Arial" w:hAnsi="Arial" w:cs="Arial"/>
          <w:sz w:val="24"/>
          <w:szCs w:val="24"/>
        </w:rPr>
        <w:t xml:space="preserve"> und mit Ihnen konstruktiv ins Gespräch kommen. Dabei interessiert uns Ihre persönliche Haltung zu den unterschiedlichen Maßnahmen.</w:t>
      </w:r>
    </w:p>
    <w:p w14:paraId="50C9D4AD" w14:textId="02E6D537" w:rsidR="00226825" w:rsidRDefault="192B8B60" w:rsidP="7FC73F5B">
      <w:pPr>
        <w:rPr>
          <w:rFonts w:ascii="Arial" w:hAnsi="Arial" w:cs="Arial"/>
          <w:sz w:val="24"/>
          <w:szCs w:val="24"/>
        </w:rPr>
      </w:pPr>
      <w:r w:rsidRPr="7FC73F5B">
        <w:rPr>
          <w:rFonts w:ascii="Arial" w:hAnsi="Arial" w:cs="Arial"/>
          <w:sz w:val="24"/>
          <w:szCs w:val="24"/>
        </w:rPr>
        <w:t xml:space="preserve">Wir würden uns über einen Gesprächstermin mit Ihnen und </w:t>
      </w:r>
      <w:r w:rsidR="00A53739">
        <w:rPr>
          <w:rFonts w:ascii="Arial" w:hAnsi="Arial" w:cs="Arial"/>
          <w:sz w:val="24"/>
          <w:szCs w:val="24"/>
        </w:rPr>
        <w:t>auch</w:t>
      </w:r>
      <w:r w:rsidRPr="7FC73F5B">
        <w:rPr>
          <w:rFonts w:ascii="Arial" w:hAnsi="Arial" w:cs="Arial"/>
          <w:sz w:val="24"/>
          <w:szCs w:val="24"/>
        </w:rPr>
        <w:t xml:space="preserve"> mit Ihren </w:t>
      </w:r>
      <w:proofErr w:type="spellStart"/>
      <w:proofErr w:type="gramStart"/>
      <w:r w:rsidRPr="7FC73F5B">
        <w:rPr>
          <w:rFonts w:ascii="Arial" w:hAnsi="Arial" w:cs="Arial"/>
          <w:sz w:val="24"/>
          <w:szCs w:val="24"/>
        </w:rPr>
        <w:t>Mitarb</w:t>
      </w:r>
      <w:r w:rsidR="45E8ECE9" w:rsidRPr="7FC73F5B">
        <w:rPr>
          <w:rFonts w:ascii="Arial" w:hAnsi="Arial" w:cs="Arial"/>
          <w:sz w:val="24"/>
          <w:szCs w:val="24"/>
        </w:rPr>
        <w:t>eiter:innen</w:t>
      </w:r>
      <w:proofErr w:type="spellEnd"/>
      <w:proofErr w:type="gramEnd"/>
      <w:r w:rsidR="45E8ECE9" w:rsidRPr="7FC73F5B">
        <w:rPr>
          <w:rFonts w:ascii="Arial" w:hAnsi="Arial" w:cs="Arial"/>
          <w:sz w:val="24"/>
          <w:szCs w:val="24"/>
        </w:rPr>
        <w:t xml:space="preserve"> freuen. </w:t>
      </w:r>
      <w:r w:rsidR="00116962">
        <w:rPr>
          <w:rFonts w:ascii="Arial" w:hAnsi="Arial" w:cs="Arial"/>
          <w:sz w:val="24"/>
          <w:szCs w:val="24"/>
        </w:rPr>
        <w:t>Teilen Sie uns gerne Ihre Verfügbarkeit</w:t>
      </w:r>
      <w:r w:rsidR="00DA2883">
        <w:rPr>
          <w:rFonts w:ascii="Arial" w:hAnsi="Arial" w:cs="Arial"/>
          <w:sz w:val="24"/>
          <w:szCs w:val="24"/>
        </w:rPr>
        <w:t>en</w:t>
      </w:r>
      <w:r w:rsidR="00116962">
        <w:rPr>
          <w:rFonts w:ascii="Arial" w:hAnsi="Arial" w:cs="Arial"/>
          <w:sz w:val="24"/>
          <w:szCs w:val="24"/>
        </w:rPr>
        <w:t xml:space="preserve"> mit. </w:t>
      </w:r>
      <w:r w:rsidR="00226825" w:rsidRPr="7FC73F5B">
        <w:rPr>
          <w:rFonts w:ascii="Arial" w:hAnsi="Arial" w:cs="Arial"/>
          <w:sz w:val="24"/>
          <w:szCs w:val="24"/>
        </w:rPr>
        <w:t xml:space="preserve">Sehr gerne vermitteln wir nach einem ersten Treffen auch </w:t>
      </w:r>
      <w:proofErr w:type="spellStart"/>
      <w:proofErr w:type="gramStart"/>
      <w:r w:rsidR="00226825" w:rsidRPr="7FC73F5B">
        <w:rPr>
          <w:rFonts w:ascii="Arial" w:hAnsi="Arial" w:cs="Arial"/>
          <w:sz w:val="24"/>
          <w:szCs w:val="24"/>
        </w:rPr>
        <w:t>Expert:innen</w:t>
      </w:r>
      <w:proofErr w:type="spellEnd"/>
      <w:proofErr w:type="gramEnd"/>
      <w:r w:rsidR="00226825" w:rsidRPr="7FC73F5B">
        <w:rPr>
          <w:rFonts w:ascii="Arial" w:hAnsi="Arial" w:cs="Arial"/>
          <w:sz w:val="24"/>
          <w:szCs w:val="24"/>
        </w:rPr>
        <w:t xml:space="preserve"> zu Ihrem Themenbereich</w:t>
      </w:r>
      <w:r w:rsidR="13C2A484" w:rsidRPr="7FC73F5B">
        <w:rPr>
          <w:rFonts w:ascii="Arial" w:hAnsi="Arial" w:cs="Arial"/>
          <w:sz w:val="24"/>
          <w:szCs w:val="24"/>
        </w:rPr>
        <w:t>, um tiefer ins Detail gehen zu können.</w:t>
      </w:r>
    </w:p>
    <w:p w14:paraId="61BAD441" w14:textId="576DA68A" w:rsidR="00226825" w:rsidRDefault="00226825">
      <w:pPr>
        <w:rPr>
          <w:rFonts w:ascii="Arial" w:hAnsi="Arial" w:cs="Arial"/>
          <w:sz w:val="24"/>
          <w:szCs w:val="24"/>
        </w:rPr>
      </w:pPr>
    </w:p>
    <w:p w14:paraId="249AEFAD" w14:textId="6586EE08" w:rsidR="00226825" w:rsidRDefault="00226825">
      <w:pPr>
        <w:rPr>
          <w:rFonts w:ascii="Arial" w:hAnsi="Arial" w:cs="Arial"/>
          <w:sz w:val="24"/>
          <w:szCs w:val="24"/>
        </w:rPr>
      </w:pPr>
      <w:r>
        <w:rPr>
          <w:rFonts w:ascii="Arial" w:hAnsi="Arial" w:cs="Arial"/>
          <w:sz w:val="24"/>
          <w:szCs w:val="24"/>
        </w:rPr>
        <w:t>Mit freundlichen Grüßen</w:t>
      </w:r>
    </w:p>
    <w:p w14:paraId="04668D50" w14:textId="6D47F8D2" w:rsidR="00226825" w:rsidRDefault="00226825">
      <w:pPr>
        <w:rPr>
          <w:rFonts w:ascii="Arial" w:hAnsi="Arial" w:cs="Arial"/>
          <w:sz w:val="24"/>
          <w:szCs w:val="24"/>
        </w:rPr>
      </w:pPr>
    </w:p>
    <w:p w14:paraId="7D218A6B" w14:textId="77777777" w:rsidR="00226825" w:rsidRDefault="00226825"/>
    <w:sectPr w:rsidR="002268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1B"/>
    <w:rsid w:val="00087E88"/>
    <w:rsid w:val="00116962"/>
    <w:rsid w:val="00226825"/>
    <w:rsid w:val="0024233E"/>
    <w:rsid w:val="004B3BEC"/>
    <w:rsid w:val="005720DA"/>
    <w:rsid w:val="0064133D"/>
    <w:rsid w:val="0066538F"/>
    <w:rsid w:val="00A53739"/>
    <w:rsid w:val="00AD220E"/>
    <w:rsid w:val="00B027E9"/>
    <w:rsid w:val="00B6599A"/>
    <w:rsid w:val="00DA2883"/>
    <w:rsid w:val="00E3711B"/>
    <w:rsid w:val="0304D566"/>
    <w:rsid w:val="1016176C"/>
    <w:rsid w:val="10B7023C"/>
    <w:rsid w:val="13C2A484"/>
    <w:rsid w:val="192B8B60"/>
    <w:rsid w:val="1C5BCF9F"/>
    <w:rsid w:val="1CA1907B"/>
    <w:rsid w:val="20FF805D"/>
    <w:rsid w:val="244695EA"/>
    <w:rsid w:val="24AD9DE0"/>
    <w:rsid w:val="34094B14"/>
    <w:rsid w:val="36FD3BE2"/>
    <w:rsid w:val="37E689B4"/>
    <w:rsid w:val="38DC8966"/>
    <w:rsid w:val="3EBAECA0"/>
    <w:rsid w:val="43F43725"/>
    <w:rsid w:val="45E8ECE9"/>
    <w:rsid w:val="4C09390A"/>
    <w:rsid w:val="57F3C749"/>
    <w:rsid w:val="5F14F3D2"/>
    <w:rsid w:val="6292D392"/>
    <w:rsid w:val="66BC7EF2"/>
    <w:rsid w:val="6D1770A3"/>
    <w:rsid w:val="6EA75DAF"/>
    <w:rsid w:val="7E94D2C3"/>
    <w:rsid w:val="7FC7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AD42"/>
  <w15:chartTrackingRefBased/>
  <w15:docId w15:val="{8FD16C89-DAC5-492E-A8AA-9AF6F0A0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7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B3BEC"/>
    <w:rPr>
      <w:b/>
      <w:bCs/>
    </w:rPr>
  </w:style>
  <w:style w:type="character" w:customStyle="1" w:styleId="KommentarthemaZchn">
    <w:name w:val="Kommentarthema Zchn"/>
    <w:basedOn w:val="KommentartextZchn"/>
    <w:link w:val="Kommentarthema"/>
    <w:uiPriority w:val="99"/>
    <w:semiHidden/>
    <w:rsid w:val="004B3BEC"/>
    <w:rPr>
      <w:b/>
      <w:bCs/>
      <w:sz w:val="20"/>
      <w:szCs w:val="20"/>
    </w:rPr>
  </w:style>
  <w:style w:type="paragraph" w:styleId="berarbeitung">
    <w:name w:val="Revision"/>
    <w:hidden/>
    <w:uiPriority w:val="99"/>
    <w:semiHidden/>
    <w:rsid w:val="00087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1d376a-75eb-4b09-90f3-e6550172123c">
      <Terms xmlns="http://schemas.microsoft.com/office/infopath/2007/PartnerControls"/>
    </lcf76f155ced4ddcb4097134ff3c332f>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1" ma:contentTypeDescription="Ein neues Dokument erstellen." ma:contentTypeScope="" ma:versionID="3023b3d06a1a5e7f799e04adbd95acb0">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eb00dbbdf97b0cad3ed7de1bb2818a85"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F373-E74D-4AC3-9F43-93A284395F15}">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2.xml><?xml version="1.0" encoding="utf-8"?>
<ds:datastoreItem xmlns:ds="http://schemas.openxmlformats.org/officeDocument/2006/customXml" ds:itemID="{C33C402E-E68E-470F-AECD-CAC174EA91BD}">
  <ds:schemaRefs>
    <ds:schemaRef ds:uri="http://schemas.microsoft.com/sharepoint/v3/contenttype/forms"/>
  </ds:schemaRefs>
</ds:datastoreItem>
</file>

<file path=customXml/itemProps3.xml><?xml version="1.0" encoding="utf-8"?>
<ds:datastoreItem xmlns:ds="http://schemas.openxmlformats.org/officeDocument/2006/customXml" ds:itemID="{F105449F-98AE-4A3E-926C-38C7B2447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D2644-9611-4BB9-AF7B-290B08ED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2313</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Buhr</dc:creator>
  <cp:keywords/>
  <dc:description/>
  <cp:lastModifiedBy>Clemens Buhr</cp:lastModifiedBy>
  <cp:revision>13</cp:revision>
  <dcterms:created xsi:type="dcterms:W3CDTF">2022-10-24T12:49:00Z</dcterms:created>
  <dcterms:modified xsi:type="dcterms:W3CDTF">2022-11-07T10:12:00Z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